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26F6" w:rsidRPr="004D26F6" w:rsidRDefault="004D26F6" w:rsidP="004D26F6">
      <w:pPr>
        <w:spacing w:before="100" w:beforeAutospacing="1" w:after="100" w:afterAutospacing="1" w:line="240" w:lineRule="auto"/>
        <w:jc w:val="center"/>
        <w:outlineLvl w:val="0"/>
        <w:rPr>
          <w:rFonts w:ascii="Times New Roman" w:eastAsia="Times New Roman" w:hAnsi="Times New Roman" w:cs="Times New Roman"/>
          <w:b/>
          <w:bCs/>
          <w:kern w:val="36"/>
          <w:sz w:val="48"/>
          <w:szCs w:val="48"/>
        </w:rPr>
      </w:pPr>
      <w:r w:rsidRPr="004D26F6">
        <w:rPr>
          <w:rFonts w:ascii="Times New Roman" w:eastAsia="Times New Roman" w:hAnsi="Times New Roman" w:cs="Times New Roman"/>
          <w:b/>
          <w:bCs/>
          <w:kern w:val="36"/>
          <w:sz w:val="48"/>
          <w:szCs w:val="48"/>
        </w:rPr>
        <w:t>The GIFT Act</w:t>
      </w:r>
    </w:p>
    <w:p w:rsidR="004D26F6" w:rsidRPr="004D26F6" w:rsidRDefault="004D26F6" w:rsidP="004D26F6">
      <w:pPr>
        <w:spacing w:before="100" w:beforeAutospacing="1" w:after="100" w:afterAutospacing="1" w:line="240" w:lineRule="auto"/>
        <w:jc w:val="center"/>
        <w:rPr>
          <w:rFonts w:ascii="Times New Roman" w:eastAsia="Times New Roman" w:hAnsi="Times New Roman" w:cs="Times New Roman"/>
          <w:sz w:val="24"/>
          <w:szCs w:val="24"/>
        </w:rPr>
      </w:pPr>
      <w:r w:rsidRPr="004D26F6">
        <w:rPr>
          <w:rFonts w:ascii="Times New Roman" w:eastAsia="Times New Roman" w:hAnsi="Times New Roman" w:cs="Times New Roman"/>
          <w:b/>
          <w:bCs/>
          <w:sz w:val="24"/>
          <w:szCs w:val="24"/>
        </w:rPr>
        <w:t>(Greenbelt Initiative Fund Transfer)</w:t>
      </w:r>
    </w:p>
    <w:p w:rsidR="004D26F6" w:rsidRPr="004D26F6" w:rsidRDefault="004D26F6" w:rsidP="004D26F6">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4D26F6">
        <w:rPr>
          <w:rFonts w:ascii="Times New Roman" w:eastAsia="Times New Roman" w:hAnsi="Times New Roman" w:cs="Times New Roman"/>
          <w:b/>
          <w:bCs/>
          <w:sz w:val="36"/>
          <w:szCs w:val="36"/>
        </w:rPr>
        <w:t>Talking Points</w:t>
      </w:r>
    </w:p>
    <w:p w:rsidR="004D26F6" w:rsidRPr="004D26F6" w:rsidRDefault="004D26F6" w:rsidP="004D26F6">
      <w:pPr>
        <w:spacing w:after="0" w:line="240" w:lineRule="auto"/>
        <w:rPr>
          <w:rFonts w:ascii="Times New Roman" w:eastAsia="Times New Roman" w:hAnsi="Times New Roman" w:cs="Times New Roman"/>
          <w:sz w:val="24"/>
          <w:szCs w:val="24"/>
        </w:rPr>
      </w:pPr>
      <w:r w:rsidRPr="004D26F6">
        <w:rPr>
          <w:rFonts w:ascii="Times New Roman" w:eastAsia="Times New Roman" w:hAnsi="Times New Roman" w:cs="Times New Roman"/>
          <w:sz w:val="24"/>
          <w:szCs w:val="24"/>
        </w:rPr>
        <w:pict>
          <v:rect id="_x0000_i1025" style="width:0;height:1.5pt" o:hralign="center" o:hrstd="t" o:hr="t" fillcolor="#a0a0a0" stroked="f"/>
        </w:pict>
      </w:r>
    </w:p>
    <w:p w:rsidR="004D26F6" w:rsidRPr="004D26F6" w:rsidRDefault="004D26F6" w:rsidP="004D26F6">
      <w:pPr>
        <w:spacing w:before="100" w:beforeAutospacing="1" w:after="100" w:afterAutospacing="1" w:line="240" w:lineRule="auto"/>
        <w:outlineLvl w:val="1"/>
        <w:rPr>
          <w:rFonts w:ascii="Times New Roman" w:eastAsia="Times New Roman" w:hAnsi="Times New Roman" w:cs="Times New Roman"/>
          <w:b/>
          <w:bCs/>
          <w:sz w:val="36"/>
          <w:szCs w:val="36"/>
        </w:rPr>
      </w:pPr>
      <w:r w:rsidRPr="004D26F6">
        <w:rPr>
          <w:rFonts w:ascii="Times New Roman" w:eastAsia="Times New Roman" w:hAnsi="Times New Roman" w:cs="Times New Roman"/>
          <w:b/>
          <w:bCs/>
          <w:sz w:val="36"/>
          <w:szCs w:val="36"/>
        </w:rPr>
        <w:t>A Greenbelt Stewardship Dividend</w:t>
      </w:r>
    </w:p>
    <w:p w:rsidR="004D26F6" w:rsidRPr="004D26F6" w:rsidRDefault="004D26F6" w:rsidP="004D26F6">
      <w:pPr>
        <w:spacing w:before="100" w:beforeAutospacing="1" w:after="100" w:afterAutospacing="1" w:line="240" w:lineRule="auto"/>
        <w:rPr>
          <w:rFonts w:ascii="Times New Roman" w:eastAsia="Times New Roman" w:hAnsi="Times New Roman" w:cs="Times New Roman"/>
          <w:sz w:val="24"/>
          <w:szCs w:val="24"/>
        </w:rPr>
      </w:pPr>
      <w:r w:rsidRPr="004D26F6">
        <w:rPr>
          <w:rFonts w:ascii="Times New Roman" w:eastAsia="Times New Roman" w:hAnsi="Times New Roman" w:cs="Times New Roman"/>
          <w:sz w:val="24"/>
          <w:szCs w:val="24"/>
        </w:rPr>
        <w:t>The GIFT Act is a Greenbelt Stewardship Dividend that provides a practical solution to rising property-tax pressure in Rural Tennessee.</w:t>
      </w:r>
    </w:p>
    <w:p w:rsidR="004D26F6" w:rsidRPr="004D26F6" w:rsidRDefault="004D26F6" w:rsidP="004D26F6">
      <w:pPr>
        <w:spacing w:after="0" w:line="240" w:lineRule="auto"/>
        <w:rPr>
          <w:rFonts w:ascii="Times New Roman" w:eastAsia="Times New Roman" w:hAnsi="Times New Roman" w:cs="Times New Roman"/>
          <w:sz w:val="24"/>
          <w:szCs w:val="24"/>
        </w:rPr>
      </w:pPr>
      <w:r w:rsidRPr="004D26F6">
        <w:rPr>
          <w:rFonts w:ascii="Times New Roman" w:eastAsia="Times New Roman" w:hAnsi="Times New Roman" w:cs="Times New Roman"/>
          <w:sz w:val="24"/>
          <w:szCs w:val="24"/>
        </w:rPr>
        <w:pict>
          <v:rect id="_x0000_i1026" style="width:0;height:1.5pt" o:hralign="center" o:hrstd="t" o:hr="t" fillcolor="#a0a0a0" stroked="f"/>
        </w:pict>
      </w:r>
    </w:p>
    <w:p w:rsidR="004D26F6" w:rsidRPr="004D26F6" w:rsidRDefault="004D26F6" w:rsidP="004D26F6">
      <w:pPr>
        <w:spacing w:before="100" w:beforeAutospacing="1" w:after="100" w:afterAutospacing="1" w:line="240" w:lineRule="auto"/>
        <w:outlineLvl w:val="1"/>
        <w:rPr>
          <w:rFonts w:ascii="Times New Roman" w:eastAsia="Times New Roman" w:hAnsi="Times New Roman" w:cs="Times New Roman"/>
          <w:b/>
          <w:bCs/>
          <w:sz w:val="36"/>
          <w:szCs w:val="36"/>
        </w:rPr>
      </w:pPr>
      <w:r w:rsidRPr="004D26F6">
        <w:rPr>
          <w:rFonts w:ascii="Times New Roman" w:eastAsia="Times New Roman" w:hAnsi="Times New Roman" w:cs="Times New Roman"/>
          <w:b/>
          <w:bCs/>
          <w:sz w:val="36"/>
          <w:szCs w:val="36"/>
        </w:rPr>
        <w:t>The Challenge Facing Rural Counties</w:t>
      </w:r>
    </w:p>
    <w:p w:rsidR="004D26F6" w:rsidRPr="004D26F6" w:rsidRDefault="004D26F6" w:rsidP="004D26F6">
      <w:pPr>
        <w:spacing w:before="100" w:beforeAutospacing="1" w:after="100" w:afterAutospacing="1" w:line="240" w:lineRule="auto"/>
        <w:rPr>
          <w:rFonts w:ascii="Times New Roman" w:eastAsia="Times New Roman" w:hAnsi="Times New Roman" w:cs="Times New Roman"/>
          <w:sz w:val="24"/>
          <w:szCs w:val="24"/>
        </w:rPr>
      </w:pPr>
      <w:r w:rsidRPr="004D26F6">
        <w:rPr>
          <w:rFonts w:ascii="Times New Roman" w:eastAsia="Times New Roman" w:hAnsi="Times New Roman" w:cs="Times New Roman"/>
          <w:sz w:val="24"/>
          <w:szCs w:val="24"/>
        </w:rPr>
        <w:t>Rural Tennessee counties are grappling daily with extraordinary fiscal pressures. Inflation has outpaced local revenue growth, state-mandated services continue to expand, and infrastructure, law enforcement, EMS, emergency management, and court security costs are rising steadily.</w:t>
      </w:r>
    </w:p>
    <w:p w:rsidR="004D26F6" w:rsidRPr="004D26F6" w:rsidRDefault="004D26F6" w:rsidP="004D26F6">
      <w:pPr>
        <w:spacing w:before="100" w:beforeAutospacing="1" w:after="100" w:afterAutospacing="1" w:line="240" w:lineRule="auto"/>
        <w:rPr>
          <w:rFonts w:ascii="Times New Roman" w:eastAsia="Times New Roman" w:hAnsi="Times New Roman" w:cs="Times New Roman"/>
          <w:sz w:val="24"/>
          <w:szCs w:val="24"/>
        </w:rPr>
      </w:pPr>
      <w:r w:rsidRPr="004D26F6">
        <w:rPr>
          <w:rFonts w:ascii="Times New Roman" w:eastAsia="Times New Roman" w:hAnsi="Times New Roman" w:cs="Times New Roman"/>
          <w:sz w:val="24"/>
          <w:szCs w:val="24"/>
        </w:rPr>
        <w:t>Unlike the state, counties have limited revenue tools. When costs increase, property tax often becomes the only available backstop—placing growing strain on homeowners, seniors on fixed incomes, and working families</w:t>
      </w:r>
      <w:r>
        <w:rPr>
          <w:rFonts w:ascii="Times New Roman" w:eastAsia="Times New Roman" w:hAnsi="Times New Roman" w:cs="Times New Roman"/>
          <w:sz w:val="24"/>
          <w:szCs w:val="24"/>
        </w:rPr>
        <w:t xml:space="preserve"> </w:t>
      </w:r>
      <w:hyperlink r:id="rId5" w:history="1">
        <w:r w:rsidRPr="004D26F6">
          <w:rPr>
            <w:rStyle w:val="Hyperlink"/>
            <w:rFonts w:ascii="Times New Roman" w:eastAsia="Times New Roman" w:hAnsi="Times New Roman" w:cs="Times New Roman"/>
            <w:sz w:val="24"/>
            <w:szCs w:val="24"/>
          </w:rPr>
          <w:t>(Well documented in Greenbelt Revisited Report-TACIR).</w:t>
        </w:r>
      </w:hyperlink>
    </w:p>
    <w:p w:rsidR="004D26F6" w:rsidRPr="004D26F6" w:rsidRDefault="004D26F6" w:rsidP="004D26F6">
      <w:pPr>
        <w:spacing w:before="100" w:beforeAutospacing="1" w:after="100" w:afterAutospacing="1" w:line="240" w:lineRule="auto"/>
        <w:rPr>
          <w:rFonts w:ascii="Times New Roman" w:eastAsia="Times New Roman" w:hAnsi="Times New Roman" w:cs="Times New Roman"/>
          <w:sz w:val="24"/>
          <w:szCs w:val="24"/>
        </w:rPr>
      </w:pPr>
      <w:r w:rsidRPr="004D26F6">
        <w:rPr>
          <w:rFonts w:ascii="Times New Roman" w:eastAsia="Times New Roman" w:hAnsi="Times New Roman" w:cs="Times New Roman"/>
          <w:sz w:val="24"/>
          <w:szCs w:val="24"/>
        </w:rPr>
        <w:t>At the same time, Tennessee’s sales-tax-driven revenue structure disproportionately benefits fast-growing urban areas, while rural counties lack the tax base to keep pace with growth-related demands.</w:t>
      </w:r>
      <w:r>
        <w:rPr>
          <w:rFonts w:ascii="Times New Roman" w:eastAsia="Times New Roman" w:hAnsi="Times New Roman" w:cs="Times New Roman"/>
          <w:sz w:val="24"/>
          <w:szCs w:val="24"/>
        </w:rPr>
        <w:t xml:space="preserve"> </w:t>
      </w:r>
    </w:p>
    <w:p w:rsidR="004D26F6" w:rsidRPr="004D26F6" w:rsidRDefault="004D26F6" w:rsidP="004D26F6">
      <w:pPr>
        <w:spacing w:after="0" w:line="240" w:lineRule="auto"/>
        <w:rPr>
          <w:rFonts w:ascii="Times New Roman" w:eastAsia="Times New Roman" w:hAnsi="Times New Roman" w:cs="Times New Roman"/>
          <w:sz w:val="24"/>
          <w:szCs w:val="24"/>
        </w:rPr>
      </w:pPr>
      <w:r w:rsidRPr="004D26F6">
        <w:rPr>
          <w:rFonts w:ascii="Times New Roman" w:eastAsia="Times New Roman" w:hAnsi="Times New Roman" w:cs="Times New Roman"/>
          <w:sz w:val="24"/>
          <w:szCs w:val="24"/>
        </w:rPr>
        <w:pict>
          <v:rect id="_x0000_i1027" style="width:0;height:1.5pt" o:hralign="center" o:hrstd="t" o:hr="t" fillcolor="#a0a0a0" stroked="f"/>
        </w:pict>
      </w:r>
    </w:p>
    <w:p w:rsidR="004D26F6" w:rsidRPr="004D26F6" w:rsidRDefault="004D26F6" w:rsidP="004D26F6">
      <w:pPr>
        <w:spacing w:before="100" w:beforeAutospacing="1" w:after="100" w:afterAutospacing="1" w:line="240" w:lineRule="auto"/>
        <w:outlineLvl w:val="1"/>
        <w:rPr>
          <w:rFonts w:ascii="Times New Roman" w:eastAsia="Times New Roman" w:hAnsi="Times New Roman" w:cs="Times New Roman"/>
          <w:b/>
          <w:bCs/>
          <w:sz w:val="36"/>
          <w:szCs w:val="36"/>
        </w:rPr>
      </w:pPr>
      <w:r w:rsidRPr="004D26F6">
        <w:rPr>
          <w:rFonts w:ascii="Times New Roman" w:eastAsia="Times New Roman" w:hAnsi="Times New Roman" w:cs="Times New Roman"/>
          <w:b/>
          <w:bCs/>
          <w:sz w:val="36"/>
          <w:szCs w:val="36"/>
        </w:rPr>
        <w:t>Greenbelt: A Proven Program with an Unintended Fiscal Impact</w:t>
      </w:r>
    </w:p>
    <w:p w:rsidR="004D26F6" w:rsidRPr="004D26F6" w:rsidRDefault="004D26F6" w:rsidP="004D26F6">
      <w:pPr>
        <w:spacing w:before="100" w:beforeAutospacing="1" w:after="100" w:afterAutospacing="1" w:line="240" w:lineRule="auto"/>
        <w:rPr>
          <w:rFonts w:ascii="Times New Roman" w:eastAsia="Times New Roman" w:hAnsi="Times New Roman" w:cs="Times New Roman"/>
          <w:sz w:val="24"/>
          <w:szCs w:val="24"/>
        </w:rPr>
      </w:pPr>
      <w:r w:rsidRPr="004D26F6">
        <w:rPr>
          <w:rFonts w:ascii="Times New Roman" w:eastAsia="Times New Roman" w:hAnsi="Times New Roman" w:cs="Times New Roman"/>
          <w:sz w:val="24"/>
          <w:szCs w:val="24"/>
        </w:rPr>
        <w:t>The Greenbelt Program successfully protects working farms, forests, and open space—assets that benefit the entire state through food security, tourism, ecological protection, and reduced sprawl.</w:t>
      </w:r>
    </w:p>
    <w:p w:rsidR="004D26F6" w:rsidRPr="004D26F6" w:rsidRDefault="004D26F6" w:rsidP="004D26F6">
      <w:pPr>
        <w:spacing w:before="100" w:beforeAutospacing="1" w:after="100" w:afterAutospacing="1" w:line="240" w:lineRule="auto"/>
        <w:rPr>
          <w:rFonts w:ascii="Times New Roman" w:eastAsia="Times New Roman" w:hAnsi="Times New Roman" w:cs="Times New Roman"/>
          <w:sz w:val="24"/>
          <w:szCs w:val="24"/>
        </w:rPr>
      </w:pPr>
      <w:r w:rsidRPr="004D26F6">
        <w:rPr>
          <w:rFonts w:ascii="Times New Roman" w:eastAsia="Times New Roman" w:hAnsi="Times New Roman" w:cs="Times New Roman"/>
          <w:sz w:val="24"/>
          <w:szCs w:val="24"/>
        </w:rPr>
        <w:t>However, counties absorb the fiscal cost:</w:t>
      </w:r>
    </w:p>
    <w:p w:rsidR="004D26F6" w:rsidRPr="004D26F6" w:rsidRDefault="004D26F6" w:rsidP="004D26F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D26F6">
        <w:rPr>
          <w:rFonts w:ascii="Times New Roman" w:eastAsia="Times New Roman" w:hAnsi="Times New Roman" w:cs="Times New Roman"/>
          <w:sz w:val="24"/>
          <w:szCs w:val="24"/>
        </w:rPr>
        <w:t>Greenbelt land is assessed at use value, significantly reducing local property-tax bases.</w:t>
      </w:r>
    </w:p>
    <w:p w:rsidR="004D26F6" w:rsidRPr="004D26F6" w:rsidRDefault="004D26F6" w:rsidP="004D26F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D26F6">
        <w:rPr>
          <w:rFonts w:ascii="Times New Roman" w:eastAsia="Times New Roman" w:hAnsi="Times New Roman" w:cs="Times New Roman"/>
          <w:sz w:val="24"/>
          <w:szCs w:val="24"/>
        </w:rPr>
        <w:t>Counties must still fund core services at full cost.</w:t>
      </w:r>
    </w:p>
    <w:p w:rsidR="004D26F6" w:rsidRPr="004D26F6" w:rsidRDefault="004D26F6" w:rsidP="004D26F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D26F6">
        <w:rPr>
          <w:rFonts w:ascii="Times New Roman" w:eastAsia="Times New Roman" w:hAnsi="Times New Roman" w:cs="Times New Roman"/>
          <w:sz w:val="24"/>
          <w:szCs w:val="24"/>
        </w:rPr>
        <w:t>Over time, changes in assessed property values can lead to a higher relative tax share for properties outside the Greenbelt program.</w:t>
      </w:r>
    </w:p>
    <w:p w:rsidR="004D26F6" w:rsidRPr="004D26F6" w:rsidRDefault="004D26F6" w:rsidP="004D26F6">
      <w:pPr>
        <w:spacing w:before="100" w:beforeAutospacing="1" w:after="100" w:afterAutospacing="1" w:line="240" w:lineRule="auto"/>
        <w:rPr>
          <w:rFonts w:ascii="Times New Roman" w:eastAsia="Times New Roman" w:hAnsi="Times New Roman" w:cs="Times New Roman"/>
          <w:sz w:val="24"/>
          <w:szCs w:val="24"/>
        </w:rPr>
      </w:pPr>
      <w:r w:rsidRPr="004D26F6">
        <w:rPr>
          <w:rFonts w:ascii="Times New Roman" w:eastAsia="Times New Roman" w:hAnsi="Times New Roman" w:cs="Times New Roman"/>
          <w:sz w:val="24"/>
          <w:szCs w:val="24"/>
        </w:rPr>
        <w:lastRenderedPageBreak/>
        <w:t>Tennessee’s own fiscal research body, TACIR, has documented this imbalance in its reports and explicitly asked whether the state should provide financial assistance to counties whose tax base is reduced by Greenbelt.</w:t>
      </w:r>
    </w:p>
    <w:p w:rsidR="004D26F6" w:rsidRPr="004D26F6" w:rsidRDefault="004D26F6" w:rsidP="004D26F6">
      <w:pPr>
        <w:spacing w:after="0" w:line="240" w:lineRule="auto"/>
        <w:rPr>
          <w:rFonts w:ascii="Times New Roman" w:eastAsia="Times New Roman" w:hAnsi="Times New Roman" w:cs="Times New Roman"/>
          <w:sz w:val="24"/>
          <w:szCs w:val="24"/>
        </w:rPr>
      </w:pPr>
      <w:r w:rsidRPr="004D26F6">
        <w:rPr>
          <w:rFonts w:ascii="Times New Roman" w:eastAsia="Times New Roman" w:hAnsi="Times New Roman" w:cs="Times New Roman"/>
          <w:sz w:val="24"/>
          <w:szCs w:val="24"/>
        </w:rPr>
        <w:pict>
          <v:rect id="_x0000_i1028" style="width:0;height:1.5pt" o:hralign="center" o:hrstd="t" o:hr="t" fillcolor="#a0a0a0" stroked="f"/>
        </w:pict>
      </w:r>
    </w:p>
    <w:p w:rsidR="004D26F6" w:rsidRPr="004D26F6" w:rsidRDefault="004D26F6" w:rsidP="004D26F6">
      <w:pPr>
        <w:spacing w:before="100" w:beforeAutospacing="1" w:after="100" w:afterAutospacing="1" w:line="240" w:lineRule="auto"/>
        <w:outlineLvl w:val="1"/>
        <w:rPr>
          <w:rFonts w:ascii="Times New Roman" w:eastAsia="Times New Roman" w:hAnsi="Times New Roman" w:cs="Times New Roman"/>
          <w:b/>
          <w:bCs/>
          <w:sz w:val="36"/>
          <w:szCs w:val="36"/>
        </w:rPr>
      </w:pPr>
      <w:r w:rsidRPr="004D26F6">
        <w:rPr>
          <w:rFonts w:ascii="Times New Roman" w:eastAsia="Times New Roman" w:hAnsi="Times New Roman" w:cs="Times New Roman"/>
          <w:b/>
          <w:bCs/>
          <w:sz w:val="36"/>
          <w:szCs w:val="36"/>
        </w:rPr>
        <w:t>The Result If Nothing Changes</w:t>
      </w:r>
    </w:p>
    <w:p w:rsidR="004D26F6" w:rsidRPr="004D26F6" w:rsidRDefault="004D26F6" w:rsidP="004D26F6">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D26F6">
        <w:rPr>
          <w:rFonts w:ascii="Times New Roman" w:eastAsia="Times New Roman" w:hAnsi="Times New Roman" w:cs="Times New Roman"/>
          <w:sz w:val="24"/>
          <w:szCs w:val="24"/>
        </w:rPr>
        <w:t>Continued and escalating property-tax increases</w:t>
      </w:r>
    </w:p>
    <w:p w:rsidR="004D26F6" w:rsidRPr="004D26F6" w:rsidRDefault="004D26F6" w:rsidP="004D26F6">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D26F6">
        <w:rPr>
          <w:rFonts w:ascii="Times New Roman" w:eastAsia="Times New Roman" w:hAnsi="Times New Roman" w:cs="Times New Roman"/>
          <w:sz w:val="24"/>
          <w:szCs w:val="24"/>
        </w:rPr>
        <w:t>Deferred infrastructure maintenance</w:t>
      </w:r>
    </w:p>
    <w:p w:rsidR="004D26F6" w:rsidRPr="004D26F6" w:rsidRDefault="004D26F6" w:rsidP="004D26F6">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D26F6">
        <w:rPr>
          <w:rFonts w:ascii="Times New Roman" w:eastAsia="Times New Roman" w:hAnsi="Times New Roman" w:cs="Times New Roman"/>
          <w:sz w:val="24"/>
          <w:szCs w:val="24"/>
        </w:rPr>
        <w:t>Pressure to convert farmland into development for short-term revenue</w:t>
      </w:r>
    </w:p>
    <w:p w:rsidR="004D26F6" w:rsidRPr="004D26F6" w:rsidRDefault="004D26F6" w:rsidP="004D26F6">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D26F6">
        <w:rPr>
          <w:rFonts w:ascii="Times New Roman" w:eastAsia="Times New Roman" w:hAnsi="Times New Roman" w:cs="Times New Roman"/>
          <w:sz w:val="24"/>
          <w:szCs w:val="24"/>
        </w:rPr>
        <w:t>Increased risk of costly state intervention due to failing rural infrastructure and services</w:t>
      </w:r>
    </w:p>
    <w:p w:rsidR="004D26F6" w:rsidRPr="004D26F6" w:rsidRDefault="004D26F6" w:rsidP="004D26F6">
      <w:pPr>
        <w:spacing w:before="100" w:beforeAutospacing="1" w:after="100" w:afterAutospacing="1" w:line="240" w:lineRule="auto"/>
        <w:rPr>
          <w:rFonts w:ascii="Times New Roman" w:eastAsia="Times New Roman" w:hAnsi="Times New Roman" w:cs="Times New Roman"/>
          <w:sz w:val="24"/>
          <w:szCs w:val="24"/>
        </w:rPr>
      </w:pPr>
      <w:r w:rsidRPr="004D26F6">
        <w:rPr>
          <w:rFonts w:ascii="Times New Roman" w:eastAsia="Times New Roman" w:hAnsi="Times New Roman" w:cs="Times New Roman"/>
          <w:sz w:val="24"/>
          <w:szCs w:val="24"/>
        </w:rPr>
        <w:t>This is not mismanagement—it is a structural imbalance.</w:t>
      </w:r>
    </w:p>
    <w:p w:rsidR="004D26F6" w:rsidRPr="004D26F6" w:rsidRDefault="004D26F6" w:rsidP="004D26F6">
      <w:pPr>
        <w:spacing w:after="0" w:line="240" w:lineRule="auto"/>
        <w:rPr>
          <w:rFonts w:ascii="Times New Roman" w:eastAsia="Times New Roman" w:hAnsi="Times New Roman" w:cs="Times New Roman"/>
          <w:sz w:val="24"/>
          <w:szCs w:val="24"/>
        </w:rPr>
      </w:pPr>
      <w:r w:rsidRPr="004D26F6">
        <w:rPr>
          <w:rFonts w:ascii="Times New Roman" w:eastAsia="Times New Roman" w:hAnsi="Times New Roman" w:cs="Times New Roman"/>
          <w:sz w:val="24"/>
          <w:szCs w:val="24"/>
        </w:rPr>
        <w:pict>
          <v:rect id="_x0000_i1029" style="width:0;height:1.5pt" o:hralign="center" o:hrstd="t" o:hr="t" fillcolor="#a0a0a0" stroked="f"/>
        </w:pict>
      </w:r>
    </w:p>
    <w:p w:rsidR="004D26F6" w:rsidRPr="004D26F6" w:rsidRDefault="004D26F6" w:rsidP="004D26F6">
      <w:pPr>
        <w:spacing w:before="100" w:beforeAutospacing="1" w:after="100" w:afterAutospacing="1" w:line="240" w:lineRule="auto"/>
        <w:outlineLvl w:val="1"/>
        <w:rPr>
          <w:rFonts w:ascii="Times New Roman" w:eastAsia="Times New Roman" w:hAnsi="Times New Roman" w:cs="Times New Roman"/>
          <w:b/>
          <w:bCs/>
          <w:sz w:val="36"/>
          <w:szCs w:val="36"/>
        </w:rPr>
      </w:pPr>
      <w:r w:rsidRPr="004D26F6">
        <w:rPr>
          <w:rFonts w:ascii="Times New Roman" w:eastAsia="Times New Roman" w:hAnsi="Times New Roman" w:cs="Times New Roman"/>
          <w:b/>
          <w:bCs/>
          <w:sz w:val="36"/>
          <w:szCs w:val="36"/>
        </w:rPr>
        <w:t>The Solution: Greenbelt Stewardship Dividend</w:t>
      </w:r>
    </w:p>
    <w:p w:rsidR="004D26F6" w:rsidRPr="004D26F6" w:rsidRDefault="004D26F6" w:rsidP="004D26F6">
      <w:pPr>
        <w:spacing w:before="100" w:beforeAutospacing="1" w:after="100" w:afterAutospacing="1" w:line="240" w:lineRule="auto"/>
        <w:rPr>
          <w:rFonts w:ascii="Times New Roman" w:eastAsia="Times New Roman" w:hAnsi="Times New Roman" w:cs="Times New Roman"/>
          <w:sz w:val="24"/>
          <w:szCs w:val="24"/>
        </w:rPr>
      </w:pPr>
      <w:r w:rsidRPr="004D26F6">
        <w:rPr>
          <w:rFonts w:ascii="Times New Roman" w:eastAsia="Times New Roman" w:hAnsi="Times New Roman" w:cs="Times New Roman"/>
          <w:sz w:val="24"/>
          <w:szCs w:val="24"/>
        </w:rPr>
        <w:t>The Greenbelt Stewardship Dividend offers a conservative, targeted fix.</w:t>
      </w:r>
    </w:p>
    <w:p w:rsidR="004D26F6" w:rsidRPr="004D26F6" w:rsidRDefault="004D26F6" w:rsidP="004D26F6">
      <w:pPr>
        <w:spacing w:before="100" w:beforeAutospacing="1" w:after="100" w:afterAutospacing="1" w:line="240" w:lineRule="auto"/>
        <w:outlineLvl w:val="2"/>
        <w:rPr>
          <w:rFonts w:ascii="Times New Roman" w:eastAsia="Times New Roman" w:hAnsi="Times New Roman" w:cs="Times New Roman"/>
          <w:b/>
          <w:bCs/>
          <w:sz w:val="27"/>
          <w:szCs w:val="27"/>
        </w:rPr>
      </w:pPr>
      <w:r w:rsidRPr="004D26F6">
        <w:rPr>
          <w:rFonts w:ascii="Times New Roman" w:eastAsia="Times New Roman" w:hAnsi="Times New Roman" w:cs="Times New Roman"/>
          <w:b/>
          <w:bCs/>
          <w:sz w:val="27"/>
          <w:szCs w:val="27"/>
        </w:rPr>
        <w:t>How it works:</w:t>
      </w:r>
    </w:p>
    <w:p w:rsidR="004D26F6" w:rsidRPr="004D26F6" w:rsidRDefault="004D26F6" w:rsidP="004D26F6">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4D26F6">
        <w:rPr>
          <w:rFonts w:ascii="Times New Roman" w:eastAsia="Times New Roman" w:hAnsi="Times New Roman" w:cs="Times New Roman"/>
          <w:sz w:val="24"/>
          <w:szCs w:val="24"/>
        </w:rPr>
        <w:t>A small portion of the state’s annual sales-tax surplus is placed into a dedicated fund, some of which will be invested for the benefit of the fund.</w:t>
      </w:r>
    </w:p>
    <w:p w:rsidR="004D26F6" w:rsidRPr="004D26F6" w:rsidRDefault="004D26F6" w:rsidP="004D26F6">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4D26F6">
        <w:rPr>
          <w:rFonts w:ascii="Times New Roman" w:eastAsia="Times New Roman" w:hAnsi="Times New Roman" w:cs="Times New Roman"/>
          <w:sz w:val="24"/>
          <w:szCs w:val="24"/>
        </w:rPr>
        <w:t>Funds are distributed to counties based on their share of statewide Greenbelt acreage and state agriculture participation (annual agriculture sales, etc.).</w:t>
      </w:r>
    </w:p>
    <w:p w:rsidR="004D26F6" w:rsidRPr="004D26F6" w:rsidRDefault="004D26F6" w:rsidP="004D26F6">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4D26F6">
        <w:rPr>
          <w:rFonts w:ascii="Times New Roman" w:eastAsia="Times New Roman" w:hAnsi="Times New Roman" w:cs="Times New Roman"/>
          <w:sz w:val="24"/>
          <w:szCs w:val="24"/>
        </w:rPr>
        <w:t>Dollars are restricted to core county responsibilities:</w:t>
      </w:r>
    </w:p>
    <w:p w:rsidR="004D26F6" w:rsidRPr="004D26F6" w:rsidRDefault="004D26F6" w:rsidP="004D26F6">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4D26F6">
        <w:rPr>
          <w:rFonts w:ascii="Times New Roman" w:eastAsia="Times New Roman" w:hAnsi="Times New Roman" w:cs="Times New Roman"/>
          <w:sz w:val="24"/>
          <w:szCs w:val="24"/>
        </w:rPr>
        <w:t>Capital improvement projects</w:t>
      </w:r>
    </w:p>
    <w:p w:rsidR="004D26F6" w:rsidRPr="004D26F6" w:rsidRDefault="004D26F6" w:rsidP="004D26F6">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4D26F6">
        <w:rPr>
          <w:rFonts w:ascii="Times New Roman" w:eastAsia="Times New Roman" w:hAnsi="Times New Roman" w:cs="Times New Roman"/>
          <w:sz w:val="24"/>
          <w:szCs w:val="24"/>
        </w:rPr>
        <w:t>Infrastructure projects</w:t>
      </w:r>
    </w:p>
    <w:p w:rsidR="004D26F6" w:rsidRPr="004D26F6" w:rsidRDefault="004D26F6" w:rsidP="004D26F6">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4D26F6">
        <w:rPr>
          <w:rFonts w:ascii="Times New Roman" w:eastAsia="Times New Roman" w:hAnsi="Times New Roman" w:cs="Times New Roman"/>
          <w:sz w:val="24"/>
          <w:szCs w:val="24"/>
        </w:rPr>
        <w:t>Law enforcement purposes</w:t>
      </w:r>
    </w:p>
    <w:p w:rsidR="004D26F6" w:rsidRPr="004D26F6" w:rsidRDefault="004D26F6" w:rsidP="004D26F6">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4D26F6">
        <w:rPr>
          <w:rFonts w:ascii="Times New Roman" w:eastAsia="Times New Roman" w:hAnsi="Times New Roman" w:cs="Times New Roman"/>
          <w:sz w:val="24"/>
          <w:szCs w:val="24"/>
        </w:rPr>
        <w:t>Firefighter and emergency medical services</w:t>
      </w:r>
    </w:p>
    <w:p w:rsidR="004D26F6" w:rsidRPr="004D26F6" w:rsidRDefault="004D26F6" w:rsidP="004D26F6">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4D26F6">
        <w:rPr>
          <w:rFonts w:ascii="Times New Roman" w:eastAsia="Times New Roman" w:hAnsi="Times New Roman" w:cs="Times New Roman"/>
          <w:sz w:val="24"/>
          <w:szCs w:val="24"/>
        </w:rPr>
        <w:t>Property tax stabilization</w:t>
      </w:r>
    </w:p>
    <w:p w:rsidR="004D26F6" w:rsidRPr="004D26F6" w:rsidRDefault="004D26F6" w:rsidP="004D26F6">
      <w:pPr>
        <w:spacing w:before="100" w:beforeAutospacing="1" w:after="100" w:afterAutospacing="1" w:line="240" w:lineRule="auto"/>
        <w:rPr>
          <w:rFonts w:ascii="Times New Roman" w:eastAsia="Times New Roman" w:hAnsi="Times New Roman" w:cs="Times New Roman"/>
          <w:sz w:val="24"/>
          <w:szCs w:val="24"/>
        </w:rPr>
      </w:pPr>
      <w:r w:rsidRPr="004D26F6">
        <w:rPr>
          <w:rFonts w:ascii="Times New Roman" w:eastAsia="Times New Roman" w:hAnsi="Times New Roman" w:cs="Times New Roman"/>
          <w:sz w:val="24"/>
          <w:szCs w:val="24"/>
        </w:rPr>
        <w:t>Every dollar received is a dollar not raised through property taxes.</w:t>
      </w:r>
    </w:p>
    <w:p w:rsidR="004D26F6" w:rsidRPr="004D26F6" w:rsidRDefault="004D26F6" w:rsidP="004D26F6">
      <w:pPr>
        <w:spacing w:after="0" w:line="240" w:lineRule="auto"/>
        <w:rPr>
          <w:rFonts w:ascii="Times New Roman" w:eastAsia="Times New Roman" w:hAnsi="Times New Roman" w:cs="Times New Roman"/>
          <w:sz w:val="24"/>
          <w:szCs w:val="24"/>
        </w:rPr>
      </w:pPr>
      <w:r w:rsidRPr="004D26F6">
        <w:rPr>
          <w:rFonts w:ascii="Times New Roman" w:eastAsia="Times New Roman" w:hAnsi="Times New Roman" w:cs="Times New Roman"/>
          <w:sz w:val="24"/>
          <w:szCs w:val="24"/>
        </w:rPr>
        <w:pict>
          <v:rect id="_x0000_i1030" style="width:0;height:1.5pt" o:hralign="center" o:hrstd="t" o:hr="t" fillcolor="#a0a0a0" stroked="f"/>
        </w:pict>
      </w:r>
    </w:p>
    <w:p w:rsidR="004D26F6" w:rsidRPr="004D26F6" w:rsidRDefault="004D26F6" w:rsidP="004D26F6">
      <w:pPr>
        <w:spacing w:before="100" w:beforeAutospacing="1" w:after="100" w:afterAutospacing="1" w:line="240" w:lineRule="auto"/>
        <w:outlineLvl w:val="1"/>
        <w:rPr>
          <w:rFonts w:ascii="Times New Roman" w:eastAsia="Times New Roman" w:hAnsi="Times New Roman" w:cs="Times New Roman"/>
          <w:b/>
          <w:bCs/>
          <w:sz w:val="36"/>
          <w:szCs w:val="36"/>
        </w:rPr>
      </w:pPr>
      <w:r w:rsidRPr="004D26F6">
        <w:rPr>
          <w:rFonts w:ascii="Times New Roman" w:eastAsia="Times New Roman" w:hAnsi="Times New Roman" w:cs="Times New Roman"/>
          <w:b/>
          <w:bCs/>
          <w:sz w:val="36"/>
          <w:szCs w:val="36"/>
        </w:rPr>
        <w:t>What This Proposal Does Not Do</w:t>
      </w:r>
    </w:p>
    <w:p w:rsidR="004D26F6" w:rsidRPr="004D26F6" w:rsidRDefault="004D26F6" w:rsidP="004D26F6">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4D26F6">
        <w:rPr>
          <w:rFonts w:ascii="Times New Roman" w:eastAsia="Times New Roman" w:hAnsi="Times New Roman" w:cs="Times New Roman"/>
          <w:sz w:val="24"/>
          <w:szCs w:val="24"/>
        </w:rPr>
        <w:t>Does not raise taxes</w:t>
      </w:r>
    </w:p>
    <w:p w:rsidR="004D26F6" w:rsidRPr="004D26F6" w:rsidRDefault="004D26F6" w:rsidP="004D26F6">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4D26F6">
        <w:rPr>
          <w:rFonts w:ascii="Times New Roman" w:eastAsia="Times New Roman" w:hAnsi="Times New Roman" w:cs="Times New Roman"/>
          <w:sz w:val="24"/>
          <w:szCs w:val="24"/>
        </w:rPr>
        <w:t>Does not change Greenbelt eligibility or valuations</w:t>
      </w:r>
    </w:p>
    <w:p w:rsidR="004D26F6" w:rsidRPr="004D26F6" w:rsidRDefault="004D26F6" w:rsidP="004D26F6">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4D26F6">
        <w:rPr>
          <w:rFonts w:ascii="Times New Roman" w:eastAsia="Times New Roman" w:hAnsi="Times New Roman" w:cs="Times New Roman"/>
          <w:sz w:val="24"/>
          <w:szCs w:val="24"/>
        </w:rPr>
        <w:t>Does not create a permanent entitlement</w:t>
      </w:r>
    </w:p>
    <w:p w:rsidR="004D26F6" w:rsidRPr="004D26F6" w:rsidRDefault="004D26F6" w:rsidP="004D26F6">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4D26F6">
        <w:rPr>
          <w:rFonts w:ascii="Times New Roman" w:eastAsia="Times New Roman" w:hAnsi="Times New Roman" w:cs="Times New Roman"/>
          <w:sz w:val="24"/>
          <w:szCs w:val="24"/>
        </w:rPr>
        <w:t>Does not reward poor financial management</w:t>
      </w:r>
    </w:p>
    <w:p w:rsidR="004D26F6" w:rsidRPr="004D26F6" w:rsidRDefault="004D26F6" w:rsidP="004D26F6">
      <w:pPr>
        <w:spacing w:before="100" w:beforeAutospacing="1" w:after="100" w:afterAutospacing="1" w:line="240" w:lineRule="auto"/>
        <w:rPr>
          <w:rFonts w:ascii="Times New Roman" w:eastAsia="Times New Roman" w:hAnsi="Times New Roman" w:cs="Times New Roman"/>
          <w:sz w:val="24"/>
          <w:szCs w:val="24"/>
        </w:rPr>
      </w:pPr>
      <w:r w:rsidRPr="004D26F6">
        <w:rPr>
          <w:rFonts w:ascii="Times New Roman" w:eastAsia="Times New Roman" w:hAnsi="Times New Roman" w:cs="Times New Roman"/>
          <w:sz w:val="24"/>
          <w:szCs w:val="24"/>
        </w:rPr>
        <w:lastRenderedPageBreak/>
        <w:t>It uses surplus revenue only, remains adjustable by the Legislature, and includes reporting and oversight.</w:t>
      </w:r>
    </w:p>
    <w:p w:rsidR="004D26F6" w:rsidRPr="004D26F6" w:rsidRDefault="004D26F6" w:rsidP="004D26F6">
      <w:pPr>
        <w:spacing w:after="0" w:line="240" w:lineRule="auto"/>
        <w:rPr>
          <w:rFonts w:ascii="Times New Roman" w:eastAsia="Times New Roman" w:hAnsi="Times New Roman" w:cs="Times New Roman"/>
          <w:sz w:val="24"/>
          <w:szCs w:val="24"/>
        </w:rPr>
      </w:pPr>
      <w:r w:rsidRPr="004D26F6">
        <w:rPr>
          <w:rFonts w:ascii="Times New Roman" w:eastAsia="Times New Roman" w:hAnsi="Times New Roman" w:cs="Times New Roman"/>
          <w:sz w:val="24"/>
          <w:szCs w:val="24"/>
        </w:rPr>
        <w:pict>
          <v:rect id="_x0000_i1031" style="width:0;height:1.5pt" o:hralign="center" o:hrstd="t" o:hr="t" fillcolor="#a0a0a0" stroked="f"/>
        </w:pict>
      </w:r>
    </w:p>
    <w:p w:rsidR="004D26F6" w:rsidRPr="004D26F6" w:rsidRDefault="004D26F6" w:rsidP="004D26F6">
      <w:pPr>
        <w:spacing w:before="100" w:beforeAutospacing="1" w:after="100" w:afterAutospacing="1" w:line="240" w:lineRule="auto"/>
        <w:outlineLvl w:val="1"/>
        <w:rPr>
          <w:rFonts w:ascii="Times New Roman" w:eastAsia="Times New Roman" w:hAnsi="Times New Roman" w:cs="Times New Roman"/>
          <w:b/>
          <w:bCs/>
          <w:sz w:val="36"/>
          <w:szCs w:val="36"/>
        </w:rPr>
      </w:pPr>
      <w:r w:rsidRPr="004D26F6">
        <w:rPr>
          <w:rFonts w:ascii="Times New Roman" w:eastAsia="Times New Roman" w:hAnsi="Times New Roman" w:cs="Times New Roman"/>
          <w:b/>
          <w:bCs/>
          <w:sz w:val="36"/>
          <w:szCs w:val="36"/>
        </w:rPr>
        <w:t>Why This Matters Statewide</w:t>
      </w:r>
    </w:p>
    <w:p w:rsidR="004D26F6" w:rsidRPr="004D26F6" w:rsidRDefault="004D26F6" w:rsidP="004D26F6">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4D26F6">
        <w:rPr>
          <w:rFonts w:ascii="Times New Roman" w:eastAsia="Times New Roman" w:hAnsi="Times New Roman" w:cs="Times New Roman"/>
          <w:sz w:val="24"/>
          <w:szCs w:val="24"/>
        </w:rPr>
        <w:t>Protects Tennessee’s agricultural backbone</w:t>
      </w:r>
    </w:p>
    <w:p w:rsidR="004D26F6" w:rsidRPr="004D26F6" w:rsidRDefault="004D26F6" w:rsidP="004D26F6">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4D26F6">
        <w:rPr>
          <w:rFonts w:ascii="Times New Roman" w:eastAsia="Times New Roman" w:hAnsi="Times New Roman" w:cs="Times New Roman"/>
          <w:sz w:val="24"/>
          <w:szCs w:val="24"/>
        </w:rPr>
        <w:t>Reduces long-term infrastructure and service costs</w:t>
      </w:r>
    </w:p>
    <w:p w:rsidR="004D26F6" w:rsidRPr="004D26F6" w:rsidRDefault="004D26F6" w:rsidP="004D26F6">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4D26F6">
        <w:rPr>
          <w:rFonts w:ascii="Times New Roman" w:eastAsia="Times New Roman" w:hAnsi="Times New Roman" w:cs="Times New Roman"/>
          <w:sz w:val="24"/>
          <w:szCs w:val="24"/>
        </w:rPr>
        <w:t>Preserves rural character that supports tourism and economic development</w:t>
      </w:r>
    </w:p>
    <w:p w:rsidR="004D26F6" w:rsidRPr="004D26F6" w:rsidRDefault="004D26F6" w:rsidP="004D26F6">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4D26F6">
        <w:rPr>
          <w:rFonts w:ascii="Times New Roman" w:eastAsia="Times New Roman" w:hAnsi="Times New Roman" w:cs="Times New Roman"/>
          <w:sz w:val="24"/>
          <w:szCs w:val="24"/>
        </w:rPr>
        <w:t>Aligns fiscal responsibility with stewardship</w:t>
      </w:r>
    </w:p>
    <w:p w:rsidR="004D26F6" w:rsidRPr="004D26F6" w:rsidRDefault="004D26F6" w:rsidP="004D26F6">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4D26F6">
        <w:rPr>
          <w:rFonts w:ascii="Times New Roman" w:eastAsia="Times New Roman" w:hAnsi="Times New Roman" w:cs="Times New Roman"/>
          <w:sz w:val="24"/>
          <w:szCs w:val="24"/>
        </w:rPr>
        <w:t>Prevents larger future state liabilities</w:t>
      </w:r>
    </w:p>
    <w:p w:rsidR="004D26F6" w:rsidRPr="004D26F6" w:rsidRDefault="004D26F6" w:rsidP="004D26F6">
      <w:pPr>
        <w:spacing w:after="0" w:line="240" w:lineRule="auto"/>
        <w:rPr>
          <w:rFonts w:ascii="Times New Roman" w:eastAsia="Times New Roman" w:hAnsi="Times New Roman" w:cs="Times New Roman"/>
          <w:sz w:val="24"/>
          <w:szCs w:val="24"/>
        </w:rPr>
      </w:pPr>
      <w:r w:rsidRPr="004D26F6">
        <w:rPr>
          <w:rFonts w:ascii="Times New Roman" w:eastAsia="Times New Roman" w:hAnsi="Times New Roman" w:cs="Times New Roman"/>
          <w:sz w:val="24"/>
          <w:szCs w:val="24"/>
        </w:rPr>
        <w:pict>
          <v:rect id="_x0000_i1032" style="width:0;height:1.5pt" o:hralign="center" o:hrstd="t" o:hr="t" fillcolor="#a0a0a0" stroked="f"/>
        </w:pict>
      </w:r>
    </w:p>
    <w:p w:rsidR="004D26F6" w:rsidRPr="004D26F6" w:rsidRDefault="004D26F6" w:rsidP="004D26F6">
      <w:pPr>
        <w:spacing w:before="100" w:beforeAutospacing="1" w:after="100" w:afterAutospacing="1" w:line="240" w:lineRule="auto"/>
        <w:outlineLvl w:val="1"/>
        <w:rPr>
          <w:rFonts w:ascii="Times New Roman" w:eastAsia="Times New Roman" w:hAnsi="Times New Roman" w:cs="Times New Roman"/>
          <w:b/>
          <w:bCs/>
          <w:sz w:val="36"/>
          <w:szCs w:val="36"/>
        </w:rPr>
      </w:pPr>
      <w:r w:rsidRPr="004D26F6">
        <w:rPr>
          <w:rFonts w:ascii="Times New Roman" w:eastAsia="Times New Roman" w:hAnsi="Times New Roman" w:cs="Times New Roman"/>
          <w:b/>
          <w:bCs/>
          <w:sz w:val="36"/>
          <w:szCs w:val="36"/>
        </w:rPr>
        <w:t>Bottom Line</w:t>
      </w:r>
    </w:p>
    <w:p w:rsidR="004D26F6" w:rsidRPr="004D26F6" w:rsidRDefault="004D26F6" w:rsidP="004D26F6">
      <w:pPr>
        <w:spacing w:before="100" w:beforeAutospacing="1" w:after="100" w:afterAutospacing="1" w:line="240" w:lineRule="auto"/>
        <w:rPr>
          <w:rFonts w:ascii="Times New Roman" w:eastAsia="Times New Roman" w:hAnsi="Times New Roman" w:cs="Times New Roman"/>
          <w:sz w:val="24"/>
          <w:szCs w:val="24"/>
        </w:rPr>
      </w:pPr>
      <w:r w:rsidRPr="004D26F6">
        <w:rPr>
          <w:rFonts w:ascii="Times New Roman" w:eastAsia="Times New Roman" w:hAnsi="Times New Roman" w:cs="Times New Roman"/>
          <w:sz w:val="24"/>
          <w:szCs w:val="24"/>
        </w:rPr>
        <w:t>Rural counties provide statewide benefits with local dollars.</w:t>
      </w:r>
    </w:p>
    <w:p w:rsidR="004D26F6" w:rsidRPr="004D26F6" w:rsidRDefault="004D26F6" w:rsidP="004D26F6">
      <w:pPr>
        <w:spacing w:before="100" w:beforeAutospacing="1" w:after="100" w:afterAutospacing="1" w:line="240" w:lineRule="auto"/>
        <w:rPr>
          <w:rFonts w:ascii="Times New Roman" w:eastAsia="Times New Roman" w:hAnsi="Times New Roman" w:cs="Times New Roman"/>
          <w:sz w:val="24"/>
          <w:szCs w:val="24"/>
        </w:rPr>
      </w:pPr>
      <w:r w:rsidRPr="004D26F6">
        <w:rPr>
          <w:rFonts w:ascii="Times New Roman" w:eastAsia="Times New Roman" w:hAnsi="Times New Roman" w:cs="Times New Roman"/>
          <w:sz w:val="24"/>
          <w:szCs w:val="24"/>
        </w:rPr>
        <w:t>The Greenbelt Stewardship Dividend is a long-overdue, data-driven solution that stabilizes county budgets, protects property owners, preserves farmland, and strengthens Tennessee’s rural communities—without raising taxes.</w:t>
      </w:r>
    </w:p>
    <w:p w:rsidR="004D26F6" w:rsidRPr="004D26F6" w:rsidRDefault="004D26F6" w:rsidP="004D26F6">
      <w:pPr>
        <w:spacing w:before="100" w:beforeAutospacing="1" w:after="100" w:afterAutospacing="1" w:line="240" w:lineRule="auto"/>
        <w:rPr>
          <w:rFonts w:ascii="Times New Roman" w:eastAsia="Times New Roman" w:hAnsi="Times New Roman" w:cs="Times New Roman"/>
          <w:sz w:val="24"/>
          <w:szCs w:val="24"/>
        </w:rPr>
      </w:pPr>
      <w:r w:rsidRPr="004D26F6">
        <w:rPr>
          <w:rFonts w:ascii="Times New Roman" w:eastAsia="Times New Roman" w:hAnsi="Times New Roman" w:cs="Times New Roman"/>
          <w:sz w:val="24"/>
          <w:szCs w:val="24"/>
        </w:rPr>
        <w:t>This is a structural fix to a structural problem.</w:t>
      </w:r>
    </w:p>
    <w:p w:rsidR="004D26F6" w:rsidRPr="004D26F6" w:rsidRDefault="004D26F6" w:rsidP="004D26F6">
      <w:pPr>
        <w:spacing w:after="0" w:line="240" w:lineRule="auto"/>
        <w:rPr>
          <w:rFonts w:ascii="Times New Roman" w:eastAsia="Times New Roman" w:hAnsi="Times New Roman" w:cs="Times New Roman"/>
          <w:sz w:val="24"/>
          <w:szCs w:val="24"/>
        </w:rPr>
      </w:pPr>
      <w:r w:rsidRPr="004D26F6">
        <w:rPr>
          <w:rFonts w:ascii="Times New Roman" w:eastAsia="Times New Roman" w:hAnsi="Times New Roman" w:cs="Times New Roman"/>
          <w:sz w:val="24"/>
          <w:szCs w:val="24"/>
        </w:rPr>
        <w:pict>
          <v:rect id="_x0000_i1033" style="width:0;height:1.5pt" o:hralign="center" o:hrstd="t" o:hr="t" fillcolor="#a0a0a0" stroked="f"/>
        </w:pict>
      </w:r>
    </w:p>
    <w:p w:rsidR="004D26F6" w:rsidRPr="004D26F6" w:rsidRDefault="004D26F6" w:rsidP="004D26F6">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4D26F6">
        <w:rPr>
          <w:rFonts w:ascii="Times New Roman" w:eastAsia="Times New Roman" w:hAnsi="Times New Roman" w:cs="Times New Roman"/>
          <w:b/>
          <w:bCs/>
          <w:kern w:val="36"/>
          <w:sz w:val="48"/>
          <w:szCs w:val="48"/>
        </w:rPr>
        <w:t>Top 10 Reasons This Bill Is Needed NOW:</w:t>
      </w:r>
    </w:p>
    <w:p w:rsidR="004D26F6" w:rsidRPr="004D26F6" w:rsidRDefault="004D26F6" w:rsidP="004D26F6">
      <w:pPr>
        <w:spacing w:before="100" w:beforeAutospacing="1" w:after="100" w:afterAutospacing="1" w:line="240" w:lineRule="auto"/>
        <w:outlineLvl w:val="2"/>
        <w:rPr>
          <w:rFonts w:ascii="Times New Roman" w:eastAsia="Times New Roman" w:hAnsi="Times New Roman" w:cs="Times New Roman"/>
          <w:b/>
          <w:bCs/>
          <w:sz w:val="27"/>
          <w:szCs w:val="27"/>
        </w:rPr>
      </w:pPr>
      <w:r w:rsidRPr="004D26F6">
        <w:rPr>
          <w:rFonts w:ascii="Times New Roman" w:eastAsia="Times New Roman" w:hAnsi="Times New Roman" w:cs="Times New Roman"/>
          <w:b/>
          <w:bCs/>
          <w:sz w:val="27"/>
          <w:szCs w:val="27"/>
        </w:rPr>
        <w:t>1. Rural counties are under extraordinary and growing fiscal pressure</w:t>
      </w:r>
    </w:p>
    <w:p w:rsidR="004D26F6" w:rsidRPr="004D26F6" w:rsidRDefault="004D26F6" w:rsidP="004D26F6">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4D26F6">
        <w:rPr>
          <w:rFonts w:ascii="Times New Roman" w:eastAsia="Times New Roman" w:hAnsi="Times New Roman" w:cs="Times New Roman"/>
          <w:sz w:val="24"/>
          <w:szCs w:val="24"/>
        </w:rPr>
        <w:t>Rural counties are being asked to fund more services—law enforcement, EMS, emergency management, courts, roads, and facilities—while their revenue tools lag behind inflation and growth.</w:t>
      </w:r>
    </w:p>
    <w:p w:rsidR="004D26F6" w:rsidRPr="004D26F6" w:rsidRDefault="004D26F6" w:rsidP="004D26F6">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4D26F6">
        <w:rPr>
          <w:rFonts w:ascii="Times New Roman" w:eastAsia="Times New Roman" w:hAnsi="Times New Roman" w:cs="Times New Roman"/>
          <w:sz w:val="24"/>
          <w:szCs w:val="24"/>
        </w:rPr>
        <w:t>Inflation has outpaced local revenue growth, leaving counties with declining purchasing power year over year.</w:t>
      </w:r>
    </w:p>
    <w:p w:rsidR="004D26F6" w:rsidRPr="004D26F6" w:rsidRDefault="004D26F6" w:rsidP="004D26F6">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4D26F6">
        <w:rPr>
          <w:rFonts w:ascii="Times New Roman" w:eastAsia="Times New Roman" w:hAnsi="Times New Roman" w:cs="Times New Roman"/>
          <w:sz w:val="24"/>
          <w:szCs w:val="24"/>
        </w:rPr>
        <w:t>Unlike the state, counties cannot rely on sales-tax growth to absorb rising costs, forcing greater reliance on property taxes.</w:t>
      </w:r>
    </w:p>
    <w:p w:rsidR="004D26F6" w:rsidRPr="004D26F6" w:rsidRDefault="004D26F6" w:rsidP="004D26F6">
      <w:pPr>
        <w:spacing w:after="0" w:line="240" w:lineRule="auto"/>
        <w:rPr>
          <w:rFonts w:ascii="Times New Roman" w:eastAsia="Times New Roman" w:hAnsi="Times New Roman" w:cs="Times New Roman"/>
          <w:sz w:val="24"/>
          <w:szCs w:val="24"/>
        </w:rPr>
      </w:pPr>
      <w:r w:rsidRPr="004D26F6">
        <w:rPr>
          <w:rFonts w:ascii="Times New Roman" w:eastAsia="Times New Roman" w:hAnsi="Times New Roman" w:cs="Times New Roman"/>
          <w:sz w:val="24"/>
          <w:szCs w:val="24"/>
        </w:rPr>
        <w:pict>
          <v:rect id="_x0000_i1034" style="width:0;height:1.5pt" o:hralign="center" o:hrstd="t" o:hr="t" fillcolor="#a0a0a0" stroked="f"/>
        </w:pict>
      </w:r>
    </w:p>
    <w:p w:rsidR="004D26F6" w:rsidRPr="004D26F6" w:rsidRDefault="004D26F6" w:rsidP="004D26F6">
      <w:pPr>
        <w:spacing w:before="100" w:beforeAutospacing="1" w:after="100" w:afterAutospacing="1" w:line="240" w:lineRule="auto"/>
        <w:outlineLvl w:val="2"/>
        <w:rPr>
          <w:rFonts w:ascii="Times New Roman" w:eastAsia="Times New Roman" w:hAnsi="Times New Roman" w:cs="Times New Roman"/>
          <w:b/>
          <w:bCs/>
          <w:sz w:val="27"/>
          <w:szCs w:val="27"/>
        </w:rPr>
      </w:pPr>
      <w:r w:rsidRPr="004D26F6">
        <w:rPr>
          <w:rFonts w:ascii="Times New Roman" w:eastAsia="Times New Roman" w:hAnsi="Times New Roman" w:cs="Times New Roman"/>
          <w:b/>
          <w:bCs/>
          <w:sz w:val="27"/>
          <w:szCs w:val="27"/>
        </w:rPr>
        <w:t>2. Property taxes have become the default backstop—and that burden is increasingly unsustainable</w:t>
      </w:r>
    </w:p>
    <w:p w:rsidR="004D26F6" w:rsidRPr="004D26F6" w:rsidRDefault="004D26F6" w:rsidP="004D26F6">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4D26F6">
        <w:rPr>
          <w:rFonts w:ascii="Times New Roman" w:eastAsia="Times New Roman" w:hAnsi="Times New Roman" w:cs="Times New Roman"/>
          <w:sz w:val="24"/>
          <w:szCs w:val="24"/>
        </w:rPr>
        <w:lastRenderedPageBreak/>
        <w:t>Property tax is often the only adjustable revenue source available to rural counties.</w:t>
      </w:r>
    </w:p>
    <w:p w:rsidR="004D26F6" w:rsidRPr="004D26F6" w:rsidRDefault="004D26F6" w:rsidP="004D26F6">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4D26F6">
        <w:rPr>
          <w:rFonts w:ascii="Times New Roman" w:eastAsia="Times New Roman" w:hAnsi="Times New Roman" w:cs="Times New Roman"/>
          <w:sz w:val="24"/>
          <w:szCs w:val="24"/>
        </w:rPr>
        <w:t>As a result, many counties have enacted significant and unpopular property-tax increases just to maintain state-mandated services, not to expand government.</w:t>
      </w:r>
    </w:p>
    <w:p w:rsidR="004D26F6" w:rsidRPr="004D26F6" w:rsidRDefault="004D26F6" w:rsidP="004D26F6">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4D26F6">
        <w:rPr>
          <w:rFonts w:ascii="Times New Roman" w:eastAsia="Times New Roman" w:hAnsi="Times New Roman" w:cs="Times New Roman"/>
          <w:sz w:val="24"/>
          <w:szCs w:val="24"/>
        </w:rPr>
        <w:t>These increases disproportionately impact homeowners, seniors on fixed incomes, and working families—not just landowners.</w:t>
      </w:r>
    </w:p>
    <w:p w:rsidR="004D26F6" w:rsidRPr="004D26F6" w:rsidRDefault="004D26F6" w:rsidP="004D26F6">
      <w:pPr>
        <w:spacing w:after="0" w:line="240" w:lineRule="auto"/>
        <w:rPr>
          <w:rFonts w:ascii="Times New Roman" w:eastAsia="Times New Roman" w:hAnsi="Times New Roman" w:cs="Times New Roman"/>
          <w:sz w:val="24"/>
          <w:szCs w:val="24"/>
        </w:rPr>
      </w:pPr>
      <w:r w:rsidRPr="004D26F6">
        <w:rPr>
          <w:rFonts w:ascii="Times New Roman" w:eastAsia="Times New Roman" w:hAnsi="Times New Roman" w:cs="Times New Roman"/>
          <w:sz w:val="24"/>
          <w:szCs w:val="24"/>
        </w:rPr>
        <w:pict>
          <v:rect id="_x0000_i1035" style="width:0;height:1.5pt" o:hralign="center" o:hrstd="t" o:hr="t" fillcolor="#a0a0a0" stroked="f"/>
        </w:pict>
      </w:r>
    </w:p>
    <w:p w:rsidR="004D26F6" w:rsidRPr="004D26F6" w:rsidRDefault="004D26F6" w:rsidP="004D26F6">
      <w:pPr>
        <w:spacing w:before="100" w:beforeAutospacing="1" w:after="100" w:afterAutospacing="1" w:line="240" w:lineRule="auto"/>
        <w:outlineLvl w:val="2"/>
        <w:rPr>
          <w:rFonts w:ascii="Times New Roman" w:eastAsia="Times New Roman" w:hAnsi="Times New Roman" w:cs="Times New Roman"/>
          <w:b/>
          <w:bCs/>
          <w:sz w:val="27"/>
          <w:szCs w:val="27"/>
        </w:rPr>
      </w:pPr>
      <w:r w:rsidRPr="004D26F6">
        <w:rPr>
          <w:rFonts w:ascii="Times New Roman" w:eastAsia="Times New Roman" w:hAnsi="Times New Roman" w:cs="Times New Roman"/>
          <w:b/>
          <w:bCs/>
          <w:sz w:val="27"/>
          <w:szCs w:val="27"/>
        </w:rPr>
        <w:t>3. Greenbelt works for farmland—but creates a documented fiscal imbalance for counties</w:t>
      </w:r>
    </w:p>
    <w:p w:rsidR="004D26F6" w:rsidRPr="004D26F6" w:rsidRDefault="004D26F6" w:rsidP="004D26F6">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4D26F6">
        <w:rPr>
          <w:rFonts w:ascii="Times New Roman" w:eastAsia="Times New Roman" w:hAnsi="Times New Roman" w:cs="Times New Roman"/>
          <w:sz w:val="24"/>
          <w:szCs w:val="24"/>
        </w:rPr>
        <w:t>The Greenbelt Program is essential for preserving working farms and forests, but it reduces local property-tax bases even as service demands remain constant.</w:t>
      </w:r>
    </w:p>
    <w:p w:rsidR="004D26F6" w:rsidRPr="004D26F6" w:rsidRDefault="004D26F6" w:rsidP="004D26F6">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4D26F6">
        <w:rPr>
          <w:rFonts w:ascii="Times New Roman" w:eastAsia="Times New Roman" w:hAnsi="Times New Roman" w:cs="Times New Roman"/>
          <w:sz w:val="24"/>
          <w:szCs w:val="24"/>
        </w:rPr>
        <w:t>Tennessee’s own fiscal research body (TACIR) has documented for decades that Greenbelt-related assessment reductions have grown dramatically statewide, shifting tax burden onto non-Greenbelt property owners.</w:t>
      </w:r>
    </w:p>
    <w:p w:rsidR="004D26F6" w:rsidRPr="004D26F6" w:rsidRDefault="004D26F6" w:rsidP="004D26F6">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4D26F6">
        <w:rPr>
          <w:rFonts w:ascii="Times New Roman" w:eastAsia="Times New Roman" w:hAnsi="Times New Roman" w:cs="Times New Roman"/>
          <w:sz w:val="24"/>
          <w:szCs w:val="24"/>
        </w:rPr>
        <w:t>TACIR explicitly questioned whether the state should provide financial assistance to counties whose tax base was reduced by Greenbelt—the exact issue this proposal addresses.</w:t>
      </w:r>
    </w:p>
    <w:p w:rsidR="004D26F6" w:rsidRPr="004D26F6" w:rsidRDefault="004D26F6" w:rsidP="004D26F6">
      <w:pPr>
        <w:spacing w:after="0" w:line="240" w:lineRule="auto"/>
        <w:rPr>
          <w:rFonts w:ascii="Times New Roman" w:eastAsia="Times New Roman" w:hAnsi="Times New Roman" w:cs="Times New Roman"/>
          <w:sz w:val="24"/>
          <w:szCs w:val="24"/>
        </w:rPr>
      </w:pPr>
      <w:r w:rsidRPr="004D26F6">
        <w:rPr>
          <w:rFonts w:ascii="Times New Roman" w:eastAsia="Times New Roman" w:hAnsi="Times New Roman" w:cs="Times New Roman"/>
          <w:sz w:val="24"/>
          <w:szCs w:val="24"/>
        </w:rPr>
        <w:pict>
          <v:rect id="_x0000_i1036" style="width:0;height:1.5pt" o:hralign="center" o:hrstd="t" o:hr="t" fillcolor="#a0a0a0" stroked="f"/>
        </w:pict>
      </w:r>
    </w:p>
    <w:p w:rsidR="004D26F6" w:rsidRPr="004D26F6" w:rsidRDefault="004D26F6" w:rsidP="004D26F6">
      <w:pPr>
        <w:spacing w:before="100" w:beforeAutospacing="1" w:after="100" w:afterAutospacing="1" w:line="240" w:lineRule="auto"/>
        <w:outlineLvl w:val="2"/>
        <w:rPr>
          <w:rFonts w:ascii="Times New Roman" w:eastAsia="Times New Roman" w:hAnsi="Times New Roman" w:cs="Times New Roman"/>
          <w:b/>
          <w:bCs/>
          <w:sz w:val="27"/>
          <w:szCs w:val="27"/>
        </w:rPr>
      </w:pPr>
      <w:r w:rsidRPr="004D26F6">
        <w:rPr>
          <w:rFonts w:ascii="Times New Roman" w:eastAsia="Times New Roman" w:hAnsi="Times New Roman" w:cs="Times New Roman"/>
          <w:b/>
          <w:bCs/>
          <w:sz w:val="27"/>
          <w:szCs w:val="27"/>
        </w:rPr>
        <w:t>4. The problem is structural—not mismanagement</w:t>
      </w:r>
    </w:p>
    <w:p w:rsidR="004D26F6" w:rsidRPr="004D26F6" w:rsidRDefault="004D26F6" w:rsidP="004D26F6">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4D26F6">
        <w:rPr>
          <w:rFonts w:ascii="Times New Roman" w:eastAsia="Times New Roman" w:hAnsi="Times New Roman" w:cs="Times New Roman"/>
          <w:sz w:val="24"/>
          <w:szCs w:val="24"/>
        </w:rPr>
        <w:t>Property-tax increases in rural counties are a symptom, not a cause.</w:t>
      </w:r>
    </w:p>
    <w:p w:rsidR="004D26F6" w:rsidRPr="004D26F6" w:rsidRDefault="004D26F6" w:rsidP="004D26F6">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4D26F6">
        <w:rPr>
          <w:rFonts w:ascii="Times New Roman" w:eastAsia="Times New Roman" w:hAnsi="Times New Roman" w:cs="Times New Roman"/>
          <w:sz w:val="24"/>
          <w:szCs w:val="24"/>
        </w:rPr>
        <w:t>Counties are responding to a structural imbalance where they absorb costs for statewide benefits (farmland preservation, scenic character, tourism, lower infrastructure costs) without shared revenue support.</w:t>
      </w:r>
    </w:p>
    <w:p w:rsidR="004D26F6" w:rsidRPr="004D26F6" w:rsidRDefault="004D26F6" w:rsidP="004D26F6">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4D26F6">
        <w:rPr>
          <w:rFonts w:ascii="Times New Roman" w:eastAsia="Times New Roman" w:hAnsi="Times New Roman" w:cs="Times New Roman"/>
          <w:sz w:val="24"/>
          <w:szCs w:val="24"/>
        </w:rPr>
        <w:t>This is not a bailout; it is a long-overdue correction to a problem the Legislature has been warned about for more than 20 years.</w:t>
      </w:r>
    </w:p>
    <w:p w:rsidR="004D26F6" w:rsidRPr="004D26F6" w:rsidRDefault="004D26F6" w:rsidP="004D26F6">
      <w:pPr>
        <w:spacing w:after="0" w:line="240" w:lineRule="auto"/>
        <w:rPr>
          <w:rFonts w:ascii="Times New Roman" w:eastAsia="Times New Roman" w:hAnsi="Times New Roman" w:cs="Times New Roman"/>
          <w:sz w:val="24"/>
          <w:szCs w:val="24"/>
        </w:rPr>
      </w:pPr>
      <w:r w:rsidRPr="004D26F6">
        <w:rPr>
          <w:rFonts w:ascii="Times New Roman" w:eastAsia="Times New Roman" w:hAnsi="Times New Roman" w:cs="Times New Roman"/>
          <w:sz w:val="24"/>
          <w:szCs w:val="24"/>
        </w:rPr>
        <w:pict>
          <v:rect id="_x0000_i1037" style="width:0;height:1.5pt" o:hralign="center" o:hrstd="t" o:hr="t" fillcolor="#a0a0a0" stroked="f"/>
        </w:pict>
      </w:r>
    </w:p>
    <w:p w:rsidR="004D26F6" w:rsidRPr="004D26F6" w:rsidRDefault="004D26F6" w:rsidP="004D26F6">
      <w:pPr>
        <w:spacing w:before="100" w:beforeAutospacing="1" w:after="100" w:afterAutospacing="1" w:line="240" w:lineRule="auto"/>
        <w:outlineLvl w:val="2"/>
        <w:rPr>
          <w:rFonts w:ascii="Times New Roman" w:eastAsia="Times New Roman" w:hAnsi="Times New Roman" w:cs="Times New Roman"/>
          <w:b/>
          <w:bCs/>
          <w:sz w:val="27"/>
          <w:szCs w:val="27"/>
        </w:rPr>
      </w:pPr>
      <w:r w:rsidRPr="004D26F6">
        <w:rPr>
          <w:rFonts w:ascii="Times New Roman" w:eastAsia="Times New Roman" w:hAnsi="Times New Roman" w:cs="Times New Roman"/>
          <w:b/>
          <w:bCs/>
          <w:sz w:val="27"/>
          <w:szCs w:val="27"/>
        </w:rPr>
        <w:t>5. Tennessee’s sales-tax structure disadvantages rural counties</w:t>
      </w:r>
    </w:p>
    <w:p w:rsidR="004D26F6" w:rsidRPr="004D26F6" w:rsidRDefault="004D26F6" w:rsidP="004D26F6">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4D26F6">
        <w:rPr>
          <w:rFonts w:ascii="Times New Roman" w:eastAsia="Times New Roman" w:hAnsi="Times New Roman" w:cs="Times New Roman"/>
          <w:sz w:val="24"/>
          <w:szCs w:val="24"/>
        </w:rPr>
        <w:t>Tennessee’s sales-tax-driven revenue system disproportionately benefits fast-growing urban areas, while rural counties—where much of the Greenbelt land exists—lack comparable growth.</w:t>
      </w:r>
    </w:p>
    <w:p w:rsidR="004D26F6" w:rsidRPr="004D26F6" w:rsidRDefault="004D26F6" w:rsidP="004D26F6">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4D26F6">
        <w:rPr>
          <w:rFonts w:ascii="Times New Roman" w:eastAsia="Times New Roman" w:hAnsi="Times New Roman" w:cs="Times New Roman"/>
          <w:sz w:val="24"/>
          <w:szCs w:val="24"/>
        </w:rPr>
        <w:t>Counties preserve land that benefits the entire state, yet the fiscal return flows elsewhere.</w:t>
      </w:r>
    </w:p>
    <w:p w:rsidR="004D26F6" w:rsidRPr="004D26F6" w:rsidRDefault="004D26F6" w:rsidP="004D26F6">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4D26F6">
        <w:rPr>
          <w:rFonts w:ascii="Times New Roman" w:eastAsia="Times New Roman" w:hAnsi="Times New Roman" w:cs="Times New Roman"/>
          <w:sz w:val="24"/>
          <w:szCs w:val="24"/>
        </w:rPr>
        <w:t>This imbalance increases pressure to convert farmland into development simply to generate revenue.</w:t>
      </w:r>
    </w:p>
    <w:p w:rsidR="004D26F6" w:rsidRPr="004D26F6" w:rsidRDefault="004D26F6" w:rsidP="004D26F6">
      <w:pPr>
        <w:spacing w:after="0" w:line="240" w:lineRule="auto"/>
        <w:rPr>
          <w:rFonts w:ascii="Times New Roman" w:eastAsia="Times New Roman" w:hAnsi="Times New Roman" w:cs="Times New Roman"/>
          <w:sz w:val="24"/>
          <w:szCs w:val="24"/>
        </w:rPr>
      </w:pPr>
      <w:r w:rsidRPr="004D26F6">
        <w:rPr>
          <w:rFonts w:ascii="Times New Roman" w:eastAsia="Times New Roman" w:hAnsi="Times New Roman" w:cs="Times New Roman"/>
          <w:sz w:val="24"/>
          <w:szCs w:val="24"/>
        </w:rPr>
        <w:pict>
          <v:rect id="_x0000_i1038" style="width:0;height:1.5pt" o:hralign="center" o:hrstd="t" o:hr="t" fillcolor="#a0a0a0" stroked="f"/>
        </w:pict>
      </w:r>
    </w:p>
    <w:p w:rsidR="004D26F6" w:rsidRPr="004D26F6" w:rsidRDefault="004D26F6" w:rsidP="004D26F6">
      <w:pPr>
        <w:spacing w:before="100" w:beforeAutospacing="1" w:after="100" w:afterAutospacing="1" w:line="240" w:lineRule="auto"/>
        <w:outlineLvl w:val="2"/>
        <w:rPr>
          <w:rFonts w:ascii="Times New Roman" w:eastAsia="Times New Roman" w:hAnsi="Times New Roman" w:cs="Times New Roman"/>
          <w:b/>
          <w:bCs/>
          <w:sz w:val="27"/>
          <w:szCs w:val="27"/>
        </w:rPr>
      </w:pPr>
      <w:r w:rsidRPr="004D26F6">
        <w:rPr>
          <w:rFonts w:ascii="Times New Roman" w:eastAsia="Times New Roman" w:hAnsi="Times New Roman" w:cs="Times New Roman"/>
          <w:b/>
          <w:bCs/>
          <w:sz w:val="27"/>
          <w:szCs w:val="27"/>
        </w:rPr>
        <w:t>6. The Greenbelt Stewardship Dividend offers a conservative, targeted solution</w:t>
      </w:r>
    </w:p>
    <w:p w:rsidR="004D26F6" w:rsidRPr="004D26F6" w:rsidRDefault="004D26F6" w:rsidP="004D26F6">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4D26F6">
        <w:rPr>
          <w:rFonts w:ascii="Times New Roman" w:eastAsia="Times New Roman" w:hAnsi="Times New Roman" w:cs="Times New Roman"/>
          <w:sz w:val="24"/>
          <w:szCs w:val="24"/>
        </w:rPr>
        <w:lastRenderedPageBreak/>
        <w:t>The proposal returns a small portion of state sales-tax surplus—not base revenue—to counties based on their Greenbelt participation.</w:t>
      </w:r>
    </w:p>
    <w:p w:rsidR="004D26F6" w:rsidRPr="004D26F6" w:rsidRDefault="004D26F6" w:rsidP="004D26F6">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4D26F6">
        <w:rPr>
          <w:rFonts w:ascii="Times New Roman" w:eastAsia="Times New Roman" w:hAnsi="Times New Roman" w:cs="Times New Roman"/>
          <w:sz w:val="24"/>
          <w:szCs w:val="24"/>
        </w:rPr>
        <w:t>Funds are restricted to core county responsibilities: roads, bridges, EMS, EMA, law enforcement, and facilities.</w:t>
      </w:r>
    </w:p>
    <w:p w:rsidR="004D26F6" w:rsidRPr="004D26F6" w:rsidRDefault="004D26F6" w:rsidP="004D26F6">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4D26F6">
        <w:rPr>
          <w:rFonts w:ascii="Times New Roman" w:eastAsia="Times New Roman" w:hAnsi="Times New Roman" w:cs="Times New Roman"/>
          <w:sz w:val="24"/>
          <w:szCs w:val="24"/>
        </w:rPr>
        <w:t>Every dollar received is a dollar not raised through property taxes.</w:t>
      </w:r>
    </w:p>
    <w:p w:rsidR="004D26F6" w:rsidRPr="004D26F6" w:rsidRDefault="004D26F6" w:rsidP="004D26F6">
      <w:pPr>
        <w:spacing w:after="0" w:line="240" w:lineRule="auto"/>
        <w:rPr>
          <w:rFonts w:ascii="Times New Roman" w:eastAsia="Times New Roman" w:hAnsi="Times New Roman" w:cs="Times New Roman"/>
          <w:sz w:val="24"/>
          <w:szCs w:val="24"/>
        </w:rPr>
      </w:pPr>
      <w:r w:rsidRPr="004D26F6">
        <w:rPr>
          <w:rFonts w:ascii="Times New Roman" w:eastAsia="Times New Roman" w:hAnsi="Times New Roman" w:cs="Times New Roman"/>
          <w:sz w:val="24"/>
          <w:szCs w:val="24"/>
        </w:rPr>
        <w:pict>
          <v:rect id="_x0000_i1039" style="width:0;height:1.5pt" o:hralign="center" o:hrstd="t" o:hr="t" fillcolor="#a0a0a0" stroked="f"/>
        </w:pict>
      </w:r>
    </w:p>
    <w:p w:rsidR="004D26F6" w:rsidRPr="004D26F6" w:rsidRDefault="004D26F6" w:rsidP="004D26F6">
      <w:pPr>
        <w:spacing w:before="100" w:beforeAutospacing="1" w:after="100" w:afterAutospacing="1" w:line="240" w:lineRule="auto"/>
        <w:outlineLvl w:val="2"/>
        <w:rPr>
          <w:rFonts w:ascii="Times New Roman" w:eastAsia="Times New Roman" w:hAnsi="Times New Roman" w:cs="Times New Roman"/>
          <w:b/>
          <w:bCs/>
          <w:sz w:val="27"/>
          <w:szCs w:val="27"/>
        </w:rPr>
      </w:pPr>
      <w:r w:rsidRPr="004D26F6">
        <w:rPr>
          <w:rFonts w:ascii="Times New Roman" w:eastAsia="Times New Roman" w:hAnsi="Times New Roman" w:cs="Times New Roman"/>
          <w:b/>
          <w:bCs/>
          <w:sz w:val="27"/>
          <w:szCs w:val="27"/>
        </w:rPr>
        <w:t>7. This approach protects farmers, homeowners, and the state budget</w:t>
      </w:r>
    </w:p>
    <w:p w:rsidR="004D26F6" w:rsidRPr="004D26F6" w:rsidRDefault="004D26F6" w:rsidP="004D26F6">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4D26F6">
        <w:rPr>
          <w:rFonts w:ascii="Times New Roman" w:eastAsia="Times New Roman" w:hAnsi="Times New Roman" w:cs="Times New Roman"/>
          <w:sz w:val="24"/>
          <w:szCs w:val="24"/>
        </w:rPr>
        <w:t>The proposal does not raise taxes on farmers, homeowners, or businesses.</w:t>
      </w:r>
    </w:p>
    <w:p w:rsidR="004D26F6" w:rsidRPr="004D26F6" w:rsidRDefault="004D26F6" w:rsidP="004D26F6">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4D26F6">
        <w:rPr>
          <w:rFonts w:ascii="Times New Roman" w:eastAsia="Times New Roman" w:hAnsi="Times New Roman" w:cs="Times New Roman"/>
          <w:sz w:val="24"/>
          <w:szCs w:val="24"/>
        </w:rPr>
        <w:t>It does not change Greenbelt eligibility or valuations.</w:t>
      </w:r>
    </w:p>
    <w:p w:rsidR="004D26F6" w:rsidRPr="004D26F6" w:rsidRDefault="004D26F6" w:rsidP="004D26F6">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4D26F6">
        <w:rPr>
          <w:rFonts w:ascii="Times New Roman" w:eastAsia="Times New Roman" w:hAnsi="Times New Roman" w:cs="Times New Roman"/>
          <w:sz w:val="24"/>
          <w:szCs w:val="24"/>
        </w:rPr>
        <w:t>It uses surplus revenue only, remains adjustable by the Legislature, and includes reporting and oversight.</w:t>
      </w:r>
    </w:p>
    <w:p w:rsidR="004D26F6" w:rsidRPr="004D26F6" w:rsidRDefault="004D26F6" w:rsidP="004D26F6">
      <w:pPr>
        <w:spacing w:after="0" w:line="240" w:lineRule="auto"/>
        <w:rPr>
          <w:rFonts w:ascii="Times New Roman" w:eastAsia="Times New Roman" w:hAnsi="Times New Roman" w:cs="Times New Roman"/>
          <w:sz w:val="24"/>
          <w:szCs w:val="24"/>
        </w:rPr>
      </w:pPr>
      <w:r w:rsidRPr="004D26F6">
        <w:rPr>
          <w:rFonts w:ascii="Times New Roman" w:eastAsia="Times New Roman" w:hAnsi="Times New Roman" w:cs="Times New Roman"/>
          <w:sz w:val="24"/>
          <w:szCs w:val="24"/>
        </w:rPr>
        <w:pict>
          <v:rect id="_x0000_i1040" style="width:0;height:1.5pt" o:hralign="center" o:hrstd="t" o:hr="t" fillcolor="#a0a0a0" stroked="f"/>
        </w:pict>
      </w:r>
    </w:p>
    <w:p w:rsidR="004D26F6" w:rsidRPr="004D26F6" w:rsidRDefault="004D26F6" w:rsidP="004D26F6">
      <w:pPr>
        <w:spacing w:before="100" w:beforeAutospacing="1" w:after="100" w:afterAutospacing="1" w:line="240" w:lineRule="auto"/>
        <w:outlineLvl w:val="2"/>
        <w:rPr>
          <w:rFonts w:ascii="Times New Roman" w:eastAsia="Times New Roman" w:hAnsi="Times New Roman" w:cs="Times New Roman"/>
          <w:b/>
          <w:bCs/>
          <w:sz w:val="27"/>
          <w:szCs w:val="27"/>
        </w:rPr>
      </w:pPr>
      <w:r w:rsidRPr="004D26F6">
        <w:rPr>
          <w:rFonts w:ascii="Times New Roman" w:eastAsia="Times New Roman" w:hAnsi="Times New Roman" w:cs="Times New Roman"/>
          <w:b/>
          <w:bCs/>
          <w:sz w:val="27"/>
          <w:szCs w:val="27"/>
        </w:rPr>
        <w:t>8. The alternative is worse—and more expensive long term</w:t>
      </w:r>
    </w:p>
    <w:p w:rsidR="004D26F6" w:rsidRPr="004D26F6" w:rsidRDefault="004D26F6" w:rsidP="004D26F6">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4D26F6">
        <w:rPr>
          <w:rFonts w:ascii="Times New Roman" w:eastAsia="Times New Roman" w:hAnsi="Times New Roman" w:cs="Times New Roman"/>
          <w:sz w:val="24"/>
          <w:szCs w:val="24"/>
        </w:rPr>
        <w:t>Without relief, counties face continued pressure to:</w:t>
      </w:r>
    </w:p>
    <w:p w:rsidR="004D26F6" w:rsidRPr="004D26F6" w:rsidRDefault="004D26F6" w:rsidP="004D26F6">
      <w:pPr>
        <w:numPr>
          <w:ilvl w:val="1"/>
          <w:numId w:val="13"/>
        </w:numPr>
        <w:spacing w:before="100" w:beforeAutospacing="1" w:after="100" w:afterAutospacing="1" w:line="240" w:lineRule="auto"/>
        <w:rPr>
          <w:rFonts w:ascii="Times New Roman" w:eastAsia="Times New Roman" w:hAnsi="Times New Roman" w:cs="Times New Roman"/>
          <w:sz w:val="24"/>
          <w:szCs w:val="24"/>
        </w:rPr>
      </w:pPr>
      <w:r w:rsidRPr="004D26F6">
        <w:rPr>
          <w:rFonts w:ascii="Times New Roman" w:eastAsia="Times New Roman" w:hAnsi="Times New Roman" w:cs="Times New Roman"/>
          <w:sz w:val="24"/>
          <w:szCs w:val="24"/>
        </w:rPr>
        <w:t>Raise property taxes</w:t>
      </w:r>
    </w:p>
    <w:p w:rsidR="004D26F6" w:rsidRPr="004D26F6" w:rsidRDefault="004D26F6" w:rsidP="004D26F6">
      <w:pPr>
        <w:numPr>
          <w:ilvl w:val="1"/>
          <w:numId w:val="13"/>
        </w:numPr>
        <w:spacing w:before="100" w:beforeAutospacing="1" w:after="100" w:afterAutospacing="1" w:line="240" w:lineRule="auto"/>
        <w:rPr>
          <w:rFonts w:ascii="Times New Roman" w:eastAsia="Times New Roman" w:hAnsi="Times New Roman" w:cs="Times New Roman"/>
          <w:sz w:val="24"/>
          <w:szCs w:val="24"/>
        </w:rPr>
      </w:pPr>
      <w:r w:rsidRPr="004D26F6">
        <w:rPr>
          <w:rFonts w:ascii="Times New Roman" w:eastAsia="Times New Roman" w:hAnsi="Times New Roman" w:cs="Times New Roman"/>
          <w:sz w:val="24"/>
          <w:szCs w:val="24"/>
        </w:rPr>
        <w:t>Defer infrastructure maintenance</w:t>
      </w:r>
    </w:p>
    <w:p w:rsidR="004D26F6" w:rsidRPr="004D26F6" w:rsidRDefault="004D26F6" w:rsidP="004D26F6">
      <w:pPr>
        <w:numPr>
          <w:ilvl w:val="1"/>
          <w:numId w:val="13"/>
        </w:numPr>
        <w:spacing w:before="100" w:beforeAutospacing="1" w:after="100" w:afterAutospacing="1" w:line="240" w:lineRule="auto"/>
        <w:rPr>
          <w:rFonts w:ascii="Times New Roman" w:eastAsia="Times New Roman" w:hAnsi="Times New Roman" w:cs="Times New Roman"/>
          <w:sz w:val="24"/>
          <w:szCs w:val="24"/>
        </w:rPr>
      </w:pPr>
      <w:r w:rsidRPr="004D26F6">
        <w:rPr>
          <w:rFonts w:ascii="Times New Roman" w:eastAsia="Times New Roman" w:hAnsi="Times New Roman" w:cs="Times New Roman"/>
          <w:sz w:val="24"/>
          <w:szCs w:val="24"/>
        </w:rPr>
        <w:t>Approve development that permanently displaces farmland</w:t>
      </w:r>
    </w:p>
    <w:p w:rsidR="004D26F6" w:rsidRPr="004D26F6" w:rsidRDefault="004D26F6" w:rsidP="004D26F6">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4D26F6">
        <w:rPr>
          <w:rFonts w:ascii="Times New Roman" w:eastAsia="Times New Roman" w:hAnsi="Times New Roman" w:cs="Times New Roman"/>
          <w:sz w:val="24"/>
          <w:szCs w:val="24"/>
        </w:rPr>
        <w:t>Underfunded rural infrastructure and emergency services increase the likelihood of costly state intervention later.</w:t>
      </w:r>
    </w:p>
    <w:p w:rsidR="004D26F6" w:rsidRPr="004D26F6" w:rsidRDefault="004D26F6" w:rsidP="004D26F6">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4D26F6">
        <w:rPr>
          <w:rFonts w:ascii="Times New Roman" w:eastAsia="Times New Roman" w:hAnsi="Times New Roman" w:cs="Times New Roman"/>
          <w:sz w:val="24"/>
          <w:szCs w:val="24"/>
        </w:rPr>
        <w:t>Modest investment now prevents larger liabilities down the road.</w:t>
      </w:r>
    </w:p>
    <w:p w:rsidR="004D26F6" w:rsidRPr="004D26F6" w:rsidRDefault="004D26F6" w:rsidP="004D26F6">
      <w:pPr>
        <w:spacing w:after="0" w:line="240" w:lineRule="auto"/>
        <w:rPr>
          <w:rFonts w:ascii="Times New Roman" w:eastAsia="Times New Roman" w:hAnsi="Times New Roman" w:cs="Times New Roman"/>
          <w:sz w:val="24"/>
          <w:szCs w:val="24"/>
        </w:rPr>
      </w:pPr>
      <w:r w:rsidRPr="004D26F6">
        <w:rPr>
          <w:rFonts w:ascii="Times New Roman" w:eastAsia="Times New Roman" w:hAnsi="Times New Roman" w:cs="Times New Roman"/>
          <w:sz w:val="24"/>
          <w:szCs w:val="24"/>
        </w:rPr>
        <w:pict>
          <v:rect id="_x0000_i1041" style="width:0;height:1.5pt" o:hralign="center" o:hrstd="t" o:hr="t" fillcolor="#a0a0a0" stroked="f"/>
        </w:pict>
      </w:r>
    </w:p>
    <w:p w:rsidR="004D26F6" w:rsidRPr="004D26F6" w:rsidRDefault="004D26F6" w:rsidP="004D26F6">
      <w:pPr>
        <w:spacing w:before="100" w:beforeAutospacing="1" w:after="100" w:afterAutospacing="1" w:line="240" w:lineRule="auto"/>
        <w:outlineLvl w:val="2"/>
        <w:rPr>
          <w:rFonts w:ascii="Times New Roman" w:eastAsia="Times New Roman" w:hAnsi="Times New Roman" w:cs="Times New Roman"/>
          <w:b/>
          <w:bCs/>
          <w:sz w:val="27"/>
          <w:szCs w:val="27"/>
        </w:rPr>
      </w:pPr>
      <w:r w:rsidRPr="004D26F6">
        <w:rPr>
          <w:rFonts w:ascii="Times New Roman" w:eastAsia="Times New Roman" w:hAnsi="Times New Roman" w:cs="Times New Roman"/>
          <w:b/>
          <w:bCs/>
          <w:sz w:val="27"/>
          <w:szCs w:val="27"/>
        </w:rPr>
        <w:t>9. This is a bipartisan, “yes-able” policy</w:t>
      </w:r>
    </w:p>
    <w:p w:rsidR="004D26F6" w:rsidRPr="004D26F6" w:rsidRDefault="004D26F6" w:rsidP="004D26F6">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4D26F6">
        <w:rPr>
          <w:rFonts w:ascii="Times New Roman" w:eastAsia="Times New Roman" w:hAnsi="Times New Roman" w:cs="Times New Roman"/>
          <w:sz w:val="24"/>
          <w:szCs w:val="24"/>
        </w:rPr>
        <w:t>Aligns with:</w:t>
      </w:r>
    </w:p>
    <w:p w:rsidR="004D26F6" w:rsidRPr="004D26F6" w:rsidRDefault="004D26F6" w:rsidP="004D26F6">
      <w:pPr>
        <w:numPr>
          <w:ilvl w:val="1"/>
          <w:numId w:val="14"/>
        </w:numPr>
        <w:spacing w:before="100" w:beforeAutospacing="1" w:after="100" w:afterAutospacing="1" w:line="240" w:lineRule="auto"/>
        <w:rPr>
          <w:rFonts w:ascii="Times New Roman" w:eastAsia="Times New Roman" w:hAnsi="Times New Roman" w:cs="Times New Roman"/>
          <w:sz w:val="24"/>
          <w:szCs w:val="24"/>
        </w:rPr>
      </w:pPr>
      <w:r w:rsidRPr="004D26F6">
        <w:rPr>
          <w:rFonts w:ascii="Times New Roman" w:eastAsia="Times New Roman" w:hAnsi="Times New Roman" w:cs="Times New Roman"/>
          <w:sz w:val="24"/>
          <w:szCs w:val="24"/>
        </w:rPr>
        <w:t>Fiscal conservatism (no new taxes)</w:t>
      </w:r>
    </w:p>
    <w:p w:rsidR="004D26F6" w:rsidRPr="004D26F6" w:rsidRDefault="004D26F6" w:rsidP="004D26F6">
      <w:pPr>
        <w:numPr>
          <w:ilvl w:val="1"/>
          <w:numId w:val="14"/>
        </w:numPr>
        <w:spacing w:before="100" w:beforeAutospacing="1" w:after="100" w:afterAutospacing="1" w:line="240" w:lineRule="auto"/>
        <w:rPr>
          <w:rFonts w:ascii="Times New Roman" w:eastAsia="Times New Roman" w:hAnsi="Times New Roman" w:cs="Times New Roman"/>
          <w:sz w:val="24"/>
          <w:szCs w:val="24"/>
        </w:rPr>
      </w:pPr>
      <w:r w:rsidRPr="004D26F6">
        <w:rPr>
          <w:rFonts w:ascii="Times New Roman" w:eastAsia="Times New Roman" w:hAnsi="Times New Roman" w:cs="Times New Roman"/>
          <w:sz w:val="24"/>
          <w:szCs w:val="24"/>
        </w:rPr>
        <w:t>Agricultural protection</w:t>
      </w:r>
    </w:p>
    <w:p w:rsidR="004D26F6" w:rsidRPr="004D26F6" w:rsidRDefault="004D26F6" w:rsidP="004D26F6">
      <w:pPr>
        <w:numPr>
          <w:ilvl w:val="1"/>
          <w:numId w:val="14"/>
        </w:numPr>
        <w:spacing w:before="100" w:beforeAutospacing="1" w:after="100" w:afterAutospacing="1" w:line="240" w:lineRule="auto"/>
        <w:rPr>
          <w:rFonts w:ascii="Times New Roman" w:eastAsia="Times New Roman" w:hAnsi="Times New Roman" w:cs="Times New Roman"/>
          <w:sz w:val="24"/>
          <w:szCs w:val="24"/>
        </w:rPr>
      </w:pPr>
      <w:r w:rsidRPr="004D26F6">
        <w:rPr>
          <w:rFonts w:ascii="Times New Roman" w:eastAsia="Times New Roman" w:hAnsi="Times New Roman" w:cs="Times New Roman"/>
          <w:sz w:val="24"/>
          <w:szCs w:val="24"/>
        </w:rPr>
        <w:t>Smart-growth principles</w:t>
      </w:r>
    </w:p>
    <w:p w:rsidR="004D26F6" w:rsidRPr="004D26F6" w:rsidRDefault="004D26F6" w:rsidP="004D26F6">
      <w:pPr>
        <w:numPr>
          <w:ilvl w:val="1"/>
          <w:numId w:val="14"/>
        </w:numPr>
        <w:spacing w:before="100" w:beforeAutospacing="1" w:after="100" w:afterAutospacing="1" w:line="240" w:lineRule="auto"/>
        <w:rPr>
          <w:rFonts w:ascii="Times New Roman" w:eastAsia="Times New Roman" w:hAnsi="Times New Roman" w:cs="Times New Roman"/>
          <w:sz w:val="24"/>
          <w:szCs w:val="24"/>
        </w:rPr>
      </w:pPr>
      <w:r w:rsidRPr="004D26F6">
        <w:rPr>
          <w:rFonts w:ascii="Times New Roman" w:eastAsia="Times New Roman" w:hAnsi="Times New Roman" w:cs="Times New Roman"/>
          <w:sz w:val="24"/>
          <w:szCs w:val="24"/>
        </w:rPr>
        <w:t>Long-standing TACIR recommendations</w:t>
      </w:r>
    </w:p>
    <w:p w:rsidR="004D26F6" w:rsidRPr="004D26F6" w:rsidRDefault="004D26F6" w:rsidP="004D26F6">
      <w:pPr>
        <w:numPr>
          <w:ilvl w:val="0"/>
          <w:numId w:val="14"/>
        </w:numPr>
        <w:spacing w:before="100" w:beforeAutospacing="1" w:after="100" w:afterAutospacing="1" w:line="240" w:lineRule="auto"/>
        <w:rPr>
          <w:rFonts w:ascii="Times New Roman" w:eastAsia="Times New Roman" w:hAnsi="Times New Roman" w:cs="Times New Roman"/>
          <w:sz w:val="24"/>
          <w:szCs w:val="24"/>
        </w:rPr>
      </w:pPr>
      <w:proofErr w:type="gramStart"/>
      <w:r w:rsidRPr="004D26F6">
        <w:rPr>
          <w:rFonts w:ascii="Times New Roman" w:eastAsia="Times New Roman" w:hAnsi="Times New Roman" w:cs="Times New Roman"/>
          <w:sz w:val="24"/>
          <w:szCs w:val="24"/>
        </w:rPr>
        <w:t>It</w:t>
      </w:r>
      <w:proofErr w:type="gramEnd"/>
      <w:r w:rsidRPr="004D26F6">
        <w:rPr>
          <w:rFonts w:ascii="Times New Roman" w:eastAsia="Times New Roman" w:hAnsi="Times New Roman" w:cs="Times New Roman"/>
          <w:sz w:val="24"/>
          <w:szCs w:val="24"/>
        </w:rPr>
        <w:t xml:space="preserve"> rewards stewardship instead of sprawl and stabilizes rural budgets responsibly.</w:t>
      </w:r>
    </w:p>
    <w:p w:rsidR="004D26F6" w:rsidRPr="004D26F6" w:rsidRDefault="004D26F6" w:rsidP="004D26F6">
      <w:pPr>
        <w:spacing w:after="0" w:line="240" w:lineRule="auto"/>
        <w:rPr>
          <w:rFonts w:ascii="Times New Roman" w:eastAsia="Times New Roman" w:hAnsi="Times New Roman" w:cs="Times New Roman"/>
          <w:sz w:val="24"/>
          <w:szCs w:val="24"/>
        </w:rPr>
      </w:pPr>
      <w:r w:rsidRPr="004D26F6">
        <w:rPr>
          <w:rFonts w:ascii="Times New Roman" w:eastAsia="Times New Roman" w:hAnsi="Times New Roman" w:cs="Times New Roman"/>
          <w:sz w:val="24"/>
          <w:szCs w:val="24"/>
        </w:rPr>
        <w:pict>
          <v:rect id="_x0000_i1042" style="width:0;height:1.5pt" o:hralign="center" o:hrstd="t" o:hr="t" fillcolor="#a0a0a0" stroked="f"/>
        </w:pict>
      </w:r>
    </w:p>
    <w:p w:rsidR="004D26F6" w:rsidRPr="004D26F6" w:rsidRDefault="004D26F6" w:rsidP="004D26F6">
      <w:pPr>
        <w:spacing w:before="100" w:beforeAutospacing="1" w:after="100" w:afterAutospacing="1" w:line="240" w:lineRule="auto"/>
        <w:outlineLvl w:val="2"/>
        <w:rPr>
          <w:rFonts w:ascii="Times New Roman" w:eastAsia="Times New Roman" w:hAnsi="Times New Roman" w:cs="Times New Roman"/>
          <w:b/>
          <w:bCs/>
          <w:sz w:val="27"/>
          <w:szCs w:val="27"/>
        </w:rPr>
      </w:pPr>
      <w:r w:rsidRPr="004D26F6">
        <w:rPr>
          <w:rFonts w:ascii="Times New Roman" w:eastAsia="Times New Roman" w:hAnsi="Times New Roman" w:cs="Times New Roman"/>
          <w:b/>
          <w:bCs/>
          <w:sz w:val="27"/>
          <w:szCs w:val="27"/>
        </w:rPr>
        <w:t>10. Bottom line</w:t>
      </w:r>
    </w:p>
    <w:p w:rsidR="004D26F6" w:rsidRPr="004D26F6" w:rsidRDefault="004D26F6" w:rsidP="004D26F6">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4D26F6">
        <w:rPr>
          <w:rFonts w:ascii="Times New Roman" w:eastAsia="Times New Roman" w:hAnsi="Times New Roman" w:cs="Times New Roman"/>
          <w:sz w:val="24"/>
          <w:szCs w:val="24"/>
        </w:rPr>
        <w:t>Rural counties provide statewide value with local dollars.</w:t>
      </w:r>
    </w:p>
    <w:p w:rsidR="004D26F6" w:rsidRPr="004D26F6" w:rsidRDefault="004D26F6" w:rsidP="004D26F6">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4D26F6">
        <w:rPr>
          <w:rFonts w:ascii="Times New Roman" w:eastAsia="Times New Roman" w:hAnsi="Times New Roman" w:cs="Times New Roman"/>
          <w:sz w:val="24"/>
          <w:szCs w:val="24"/>
        </w:rPr>
        <w:t>Property-tax pressure has reached a breaking point.</w:t>
      </w:r>
    </w:p>
    <w:p w:rsidR="004D26F6" w:rsidRPr="004D26F6" w:rsidRDefault="004D26F6" w:rsidP="004D26F6">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4D26F6">
        <w:rPr>
          <w:rFonts w:ascii="Times New Roman" w:eastAsia="Times New Roman" w:hAnsi="Times New Roman" w:cs="Times New Roman"/>
          <w:sz w:val="24"/>
          <w:szCs w:val="24"/>
        </w:rPr>
        <w:t>The Greenbelt Stewardship Dividend is a measured, data-driven solution to a problem Tennessee has known about for decades.</w:t>
      </w:r>
    </w:p>
    <w:p w:rsidR="004D26F6" w:rsidRPr="004D26F6" w:rsidRDefault="004D26F6" w:rsidP="004D26F6">
      <w:pPr>
        <w:spacing w:after="0" w:line="240" w:lineRule="auto"/>
        <w:rPr>
          <w:rFonts w:ascii="Times New Roman" w:eastAsia="Times New Roman" w:hAnsi="Times New Roman" w:cs="Times New Roman"/>
          <w:sz w:val="24"/>
          <w:szCs w:val="24"/>
        </w:rPr>
      </w:pPr>
      <w:r w:rsidRPr="004D26F6">
        <w:rPr>
          <w:rFonts w:ascii="Times New Roman" w:eastAsia="Times New Roman" w:hAnsi="Times New Roman" w:cs="Times New Roman"/>
          <w:sz w:val="24"/>
          <w:szCs w:val="24"/>
        </w:rPr>
        <w:lastRenderedPageBreak/>
        <w:pict>
          <v:rect id="_x0000_i1043" style="width:0;height:1.5pt" o:hralign="center" o:hrstd="t" o:hr="t" fillcolor="#a0a0a0" stroked="f"/>
        </w:pict>
      </w:r>
    </w:p>
    <w:p w:rsidR="004D26F6" w:rsidRPr="004D26F6" w:rsidRDefault="004D26F6" w:rsidP="004D26F6">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4D26F6">
        <w:rPr>
          <w:rFonts w:ascii="Times New Roman" w:eastAsia="Times New Roman" w:hAnsi="Times New Roman" w:cs="Times New Roman"/>
          <w:b/>
          <w:bCs/>
          <w:kern w:val="36"/>
          <w:sz w:val="48"/>
          <w:szCs w:val="48"/>
        </w:rPr>
        <w:t>Join the Grassroots Effort to Support Rural Counties &amp; Responsible Land Stewardship</w:t>
      </w:r>
    </w:p>
    <w:p w:rsidR="004D26F6" w:rsidRPr="004D26F6" w:rsidRDefault="004D26F6" w:rsidP="004D26F6">
      <w:pPr>
        <w:spacing w:before="100" w:beforeAutospacing="1" w:after="100" w:afterAutospacing="1" w:line="240" w:lineRule="auto"/>
        <w:rPr>
          <w:rFonts w:ascii="Times New Roman" w:eastAsia="Times New Roman" w:hAnsi="Times New Roman" w:cs="Times New Roman"/>
          <w:sz w:val="24"/>
          <w:szCs w:val="24"/>
        </w:rPr>
      </w:pPr>
      <w:r w:rsidRPr="004D26F6">
        <w:rPr>
          <w:rFonts w:ascii="Segoe UI Emoji" w:eastAsia="Times New Roman" w:hAnsi="Segoe UI Emoji" w:cs="Segoe UI Emoji"/>
          <w:sz w:val="24"/>
          <w:szCs w:val="24"/>
        </w:rPr>
        <w:t>✔</w:t>
      </w:r>
      <w:r w:rsidRPr="004D26F6">
        <w:rPr>
          <w:rFonts w:ascii="Times New Roman" w:eastAsia="Times New Roman" w:hAnsi="Times New Roman" w:cs="Times New Roman"/>
          <w:sz w:val="24"/>
          <w:szCs w:val="24"/>
        </w:rPr>
        <w:t xml:space="preserve"> Stay informed</w:t>
      </w:r>
      <w:r w:rsidRPr="004D26F6">
        <w:rPr>
          <w:rFonts w:ascii="Times New Roman" w:eastAsia="Times New Roman" w:hAnsi="Times New Roman" w:cs="Times New Roman"/>
          <w:sz w:val="24"/>
          <w:szCs w:val="24"/>
        </w:rPr>
        <w:br/>
      </w:r>
      <w:r w:rsidRPr="004D26F6">
        <w:rPr>
          <w:rFonts w:ascii="Segoe UI Emoji" w:eastAsia="Times New Roman" w:hAnsi="Segoe UI Emoji" w:cs="Segoe UI Emoji"/>
          <w:sz w:val="24"/>
          <w:szCs w:val="24"/>
        </w:rPr>
        <w:t>✔</w:t>
      </w:r>
      <w:r w:rsidRPr="004D26F6">
        <w:rPr>
          <w:rFonts w:ascii="Times New Roman" w:eastAsia="Times New Roman" w:hAnsi="Times New Roman" w:cs="Times New Roman"/>
          <w:sz w:val="24"/>
          <w:szCs w:val="24"/>
        </w:rPr>
        <w:t xml:space="preserve"> Share accurate information</w:t>
      </w:r>
      <w:r w:rsidRPr="004D26F6">
        <w:rPr>
          <w:rFonts w:ascii="Times New Roman" w:eastAsia="Times New Roman" w:hAnsi="Times New Roman" w:cs="Times New Roman"/>
          <w:sz w:val="24"/>
          <w:szCs w:val="24"/>
        </w:rPr>
        <w:br/>
      </w:r>
      <w:r w:rsidRPr="004D26F6">
        <w:rPr>
          <w:rFonts w:ascii="Segoe UI Emoji" w:eastAsia="Times New Roman" w:hAnsi="Segoe UI Emoji" w:cs="Segoe UI Emoji"/>
          <w:sz w:val="24"/>
          <w:szCs w:val="24"/>
        </w:rPr>
        <w:t>✔</w:t>
      </w:r>
      <w:r w:rsidRPr="004D26F6">
        <w:rPr>
          <w:rFonts w:ascii="Times New Roman" w:eastAsia="Times New Roman" w:hAnsi="Times New Roman" w:cs="Times New Roman"/>
          <w:sz w:val="24"/>
          <w:szCs w:val="24"/>
        </w:rPr>
        <w:t xml:space="preserve"> Engage respectfully with legislators</w:t>
      </w:r>
      <w:r w:rsidRPr="004D26F6">
        <w:rPr>
          <w:rFonts w:ascii="Times New Roman" w:eastAsia="Times New Roman" w:hAnsi="Times New Roman" w:cs="Times New Roman"/>
          <w:sz w:val="24"/>
          <w:szCs w:val="24"/>
        </w:rPr>
        <w:br/>
      </w:r>
      <w:r w:rsidRPr="004D26F6">
        <w:rPr>
          <w:rFonts w:ascii="Segoe UI Emoji" w:eastAsia="Times New Roman" w:hAnsi="Segoe UI Emoji" w:cs="Segoe UI Emoji"/>
          <w:sz w:val="24"/>
          <w:szCs w:val="24"/>
        </w:rPr>
        <w:t>✔</w:t>
      </w:r>
      <w:r w:rsidRPr="004D26F6">
        <w:rPr>
          <w:rFonts w:ascii="Times New Roman" w:eastAsia="Times New Roman" w:hAnsi="Times New Roman" w:cs="Times New Roman"/>
          <w:sz w:val="24"/>
          <w:szCs w:val="24"/>
        </w:rPr>
        <w:t xml:space="preserve"> Support policies that balance stewardship with fiscal responsibility</w:t>
      </w:r>
    </w:p>
    <w:p w:rsidR="004D26F6" w:rsidRPr="004D26F6" w:rsidRDefault="004D26F6" w:rsidP="004D26F6">
      <w:pPr>
        <w:spacing w:before="100" w:beforeAutospacing="1" w:after="100" w:afterAutospacing="1" w:line="240" w:lineRule="auto"/>
        <w:rPr>
          <w:rFonts w:ascii="Times New Roman" w:eastAsia="Times New Roman" w:hAnsi="Times New Roman" w:cs="Times New Roman"/>
          <w:sz w:val="24"/>
          <w:szCs w:val="24"/>
        </w:rPr>
      </w:pPr>
      <w:r w:rsidRPr="004D26F6">
        <w:rPr>
          <w:rFonts w:ascii="Times New Roman" w:eastAsia="Times New Roman" w:hAnsi="Times New Roman" w:cs="Times New Roman"/>
          <w:sz w:val="24"/>
          <w:szCs w:val="24"/>
        </w:rPr>
        <w:t>Together, we can support agriculture, protect rural character, and ensure counties remain financially strong for future generations.</w:t>
      </w:r>
    </w:p>
    <w:p w:rsidR="004D26F6" w:rsidRPr="004D26F6" w:rsidRDefault="004D26F6" w:rsidP="004D26F6">
      <w:pPr>
        <w:spacing w:after="0" w:line="240" w:lineRule="auto"/>
        <w:rPr>
          <w:rFonts w:ascii="Times New Roman" w:eastAsia="Times New Roman" w:hAnsi="Times New Roman" w:cs="Times New Roman"/>
          <w:sz w:val="24"/>
          <w:szCs w:val="24"/>
        </w:rPr>
      </w:pPr>
      <w:r w:rsidRPr="004D26F6">
        <w:rPr>
          <w:rFonts w:ascii="Times New Roman" w:eastAsia="Times New Roman" w:hAnsi="Times New Roman" w:cs="Times New Roman"/>
          <w:sz w:val="24"/>
          <w:szCs w:val="24"/>
        </w:rPr>
        <w:pict>
          <v:rect id="_x0000_i1044" style="width:0;height:1.5pt" o:hralign="center" o:hrstd="t" o:hr="t" fillcolor="#a0a0a0" stroked="f"/>
        </w:pict>
      </w:r>
    </w:p>
    <w:p w:rsidR="004D26F6" w:rsidRDefault="004D26F6">
      <w:bookmarkStart w:id="0" w:name="_GoBack"/>
      <w:bookmarkEnd w:id="0"/>
    </w:p>
    <w:sectPr w:rsidR="004D26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578AE"/>
    <w:multiLevelType w:val="multilevel"/>
    <w:tmpl w:val="F904B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9C1AE0"/>
    <w:multiLevelType w:val="multilevel"/>
    <w:tmpl w:val="76E6B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4554A4"/>
    <w:multiLevelType w:val="multilevel"/>
    <w:tmpl w:val="B9AEB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392E56"/>
    <w:multiLevelType w:val="multilevel"/>
    <w:tmpl w:val="8CD8C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D21BFA"/>
    <w:multiLevelType w:val="multilevel"/>
    <w:tmpl w:val="F3222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3C51086"/>
    <w:multiLevelType w:val="multilevel"/>
    <w:tmpl w:val="22D24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DC712E"/>
    <w:multiLevelType w:val="multilevel"/>
    <w:tmpl w:val="6F0ED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63A5341"/>
    <w:multiLevelType w:val="multilevel"/>
    <w:tmpl w:val="34AE6F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A09718B"/>
    <w:multiLevelType w:val="multilevel"/>
    <w:tmpl w:val="53C4F4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082EF8"/>
    <w:multiLevelType w:val="multilevel"/>
    <w:tmpl w:val="4F223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BBB0320"/>
    <w:multiLevelType w:val="multilevel"/>
    <w:tmpl w:val="16B80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FAF3F75"/>
    <w:multiLevelType w:val="multilevel"/>
    <w:tmpl w:val="5E1A8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6D85C4D"/>
    <w:multiLevelType w:val="multilevel"/>
    <w:tmpl w:val="63623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B00613E"/>
    <w:multiLevelType w:val="multilevel"/>
    <w:tmpl w:val="B9B873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4D430A4"/>
    <w:multiLevelType w:val="multilevel"/>
    <w:tmpl w:val="A06E2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81B6354"/>
    <w:multiLevelType w:val="multilevel"/>
    <w:tmpl w:val="ABF67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6"/>
  </w:num>
  <w:num w:numId="3">
    <w:abstractNumId w:val="7"/>
  </w:num>
  <w:num w:numId="4">
    <w:abstractNumId w:val="2"/>
  </w:num>
  <w:num w:numId="5">
    <w:abstractNumId w:val="3"/>
  </w:num>
  <w:num w:numId="6">
    <w:abstractNumId w:val="5"/>
  </w:num>
  <w:num w:numId="7">
    <w:abstractNumId w:val="4"/>
  </w:num>
  <w:num w:numId="8">
    <w:abstractNumId w:val="1"/>
  </w:num>
  <w:num w:numId="9">
    <w:abstractNumId w:val="11"/>
  </w:num>
  <w:num w:numId="10">
    <w:abstractNumId w:val="9"/>
  </w:num>
  <w:num w:numId="11">
    <w:abstractNumId w:val="10"/>
  </w:num>
  <w:num w:numId="12">
    <w:abstractNumId w:val="14"/>
  </w:num>
  <w:num w:numId="13">
    <w:abstractNumId w:val="13"/>
  </w:num>
  <w:num w:numId="14">
    <w:abstractNumId w:val="8"/>
  </w:num>
  <w:num w:numId="15">
    <w:abstractNumId w:val="12"/>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6F6"/>
    <w:rsid w:val="000B0851"/>
    <w:rsid w:val="004D26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A2FE7"/>
  <w15:chartTrackingRefBased/>
  <w15:docId w15:val="{3088C9CB-1F4E-4FB9-A6DE-8194F6C91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4D26F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4D26F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4D26F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26F6"/>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4D26F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4D26F6"/>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4D26F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D26F6"/>
    <w:rPr>
      <w:b/>
      <w:bCs/>
    </w:rPr>
  </w:style>
  <w:style w:type="character" w:styleId="Hyperlink">
    <w:name w:val="Hyperlink"/>
    <w:basedOn w:val="DefaultParagraphFont"/>
    <w:uiPriority w:val="99"/>
    <w:unhideWhenUsed/>
    <w:rsid w:val="004D26F6"/>
    <w:rPr>
      <w:color w:val="0563C1" w:themeColor="hyperlink"/>
      <w:u w:val="single"/>
    </w:rPr>
  </w:style>
  <w:style w:type="character" w:styleId="UnresolvedMention">
    <w:name w:val="Unresolved Mention"/>
    <w:basedOn w:val="DefaultParagraphFont"/>
    <w:uiPriority w:val="99"/>
    <w:semiHidden/>
    <w:unhideWhenUsed/>
    <w:rsid w:val="004D26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2243693">
      <w:bodyDiv w:val="1"/>
      <w:marLeft w:val="0"/>
      <w:marRight w:val="0"/>
      <w:marTop w:val="0"/>
      <w:marBottom w:val="0"/>
      <w:divBdr>
        <w:top w:val="none" w:sz="0" w:space="0" w:color="auto"/>
        <w:left w:val="none" w:sz="0" w:space="0" w:color="auto"/>
        <w:bottom w:val="none" w:sz="0" w:space="0" w:color="auto"/>
        <w:right w:val="none" w:sz="0" w:space="0" w:color="auto"/>
      </w:divBdr>
      <w:divsChild>
        <w:div w:id="1444032696">
          <w:marLeft w:val="0"/>
          <w:marRight w:val="0"/>
          <w:marTop w:val="0"/>
          <w:marBottom w:val="0"/>
          <w:divBdr>
            <w:top w:val="none" w:sz="0" w:space="0" w:color="auto"/>
            <w:left w:val="none" w:sz="0" w:space="0" w:color="auto"/>
            <w:bottom w:val="none" w:sz="0" w:space="0" w:color="auto"/>
            <w:right w:val="none" w:sz="0" w:space="0" w:color="auto"/>
          </w:divBdr>
          <w:divsChild>
            <w:div w:id="513807917">
              <w:marLeft w:val="0"/>
              <w:marRight w:val="0"/>
              <w:marTop w:val="0"/>
              <w:marBottom w:val="0"/>
              <w:divBdr>
                <w:top w:val="none" w:sz="0" w:space="0" w:color="auto"/>
                <w:left w:val="none" w:sz="0" w:space="0" w:color="auto"/>
                <w:bottom w:val="none" w:sz="0" w:space="0" w:color="auto"/>
                <w:right w:val="none" w:sz="0" w:space="0" w:color="auto"/>
              </w:divBdr>
              <w:divsChild>
                <w:div w:id="1472404596">
                  <w:marLeft w:val="0"/>
                  <w:marRight w:val="0"/>
                  <w:marTop w:val="0"/>
                  <w:marBottom w:val="0"/>
                  <w:divBdr>
                    <w:top w:val="none" w:sz="0" w:space="0" w:color="auto"/>
                    <w:left w:val="none" w:sz="0" w:space="0" w:color="auto"/>
                    <w:bottom w:val="none" w:sz="0" w:space="0" w:color="auto"/>
                    <w:right w:val="none" w:sz="0" w:space="0" w:color="auto"/>
                  </w:divBdr>
                  <w:divsChild>
                    <w:div w:id="107242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tn.gov/content/dam/tn/tacir/documents/greenbeltrevisited.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1254</Words>
  <Characters>7148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Lincoln County Schools</Company>
  <LinksUpToDate>false</LinksUpToDate>
  <CharactersWithSpaces>8386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Jennie Roles-Walter</dc:creator>
  <cp:keywords/>
  <dc:description/>
  <cp:lastModifiedBy>Jennie Roles-Walter</cp:lastModifiedBy>
  <cp:revision>2</cp:revision>
  <dcterms:created xsi:type="dcterms:W3CDTF">2026-02-21T17:03:00Z</dcterms:created>
  <dcterms:modified xsi:type="dcterms:W3CDTF">2026-02-21T17:03:00Z</dcterms:modified>
</cp:coreProperties>
</file>